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451"/>
        <w:tblW w:w="10776" w:type="dxa"/>
        <w:tblLayout w:type="fixed"/>
        <w:tblCellMar>
          <w:left w:w="70" w:type="dxa"/>
          <w:right w:w="70" w:type="dxa"/>
        </w:tblCellMar>
        <w:tblLook w:val="04A0" w:firstRow="1" w:lastRow="0" w:firstColumn="1" w:lastColumn="0" w:noHBand="0" w:noVBand="1"/>
      </w:tblPr>
      <w:tblGrid>
        <w:gridCol w:w="4690"/>
        <w:gridCol w:w="1833"/>
        <w:gridCol w:w="4253"/>
      </w:tblGrid>
      <w:tr w:rsidR="00803A32" w:rsidTr="00766579">
        <w:trPr>
          <w:trHeight w:val="1791"/>
        </w:trPr>
        <w:tc>
          <w:tcPr>
            <w:tcW w:w="4690" w:type="dxa"/>
            <w:tcBorders>
              <w:top w:val="nil"/>
              <w:left w:val="nil"/>
              <w:bottom w:val="single" w:sz="12" w:space="0" w:color="auto"/>
              <w:right w:val="nil"/>
            </w:tcBorders>
            <w:hideMark/>
          </w:tcPr>
          <w:p w:rsidR="00803A32" w:rsidRDefault="00803A32" w:rsidP="00766579">
            <w:pPr>
              <w:jc w:val="center"/>
              <w:rPr>
                <w:rFonts w:ascii="ER Bukinist Bashkir" w:hAnsi="ER Bukinist Bashkir"/>
                <w:b/>
                <w:bCs/>
                <w:sz w:val="22"/>
                <w:szCs w:val="22"/>
              </w:rPr>
            </w:pPr>
            <w:r>
              <w:rPr>
                <w:rFonts w:ascii="ER Bukinist Bashkir" w:hAnsi="ER Bukinist Bashkir"/>
                <w:b/>
                <w:bCs/>
                <w:sz w:val="22"/>
                <w:szCs w:val="22"/>
              </w:rPr>
              <w:t>БАШКОРТОСТАН РЕСПУБЛИКАҺЫ</w:t>
            </w:r>
          </w:p>
          <w:p w:rsidR="00803A32" w:rsidRDefault="00803A32" w:rsidP="00766579">
            <w:pPr>
              <w:spacing w:before="120" w:line="276" w:lineRule="auto"/>
              <w:jc w:val="center"/>
              <w:rPr>
                <w:rFonts w:ascii="ER Bukinist Bashkir" w:hAnsi="ER Bukinist Bashkir"/>
                <w:b/>
                <w:bCs/>
                <w:spacing w:val="-12"/>
              </w:rPr>
            </w:pPr>
            <w:r>
              <w:rPr>
                <w:rFonts w:ascii="ER Bukinist Bashkir" w:hAnsi="ER Bukinist Bashkir"/>
                <w:b/>
                <w:bCs/>
                <w:spacing w:val="-12"/>
              </w:rPr>
              <w:t xml:space="preserve">ШАРАН РАЙОНЫ  </w:t>
            </w:r>
          </w:p>
          <w:p w:rsidR="00803A32" w:rsidRDefault="00803A32" w:rsidP="00766579">
            <w:pPr>
              <w:spacing w:line="276" w:lineRule="auto"/>
              <w:jc w:val="center"/>
              <w:rPr>
                <w:rFonts w:ascii="ER Bukinist Bashkir" w:hAnsi="ER Bukinist Bashkir"/>
                <w:b/>
                <w:bCs/>
                <w:spacing w:val="-12"/>
              </w:rPr>
            </w:pPr>
            <w:r>
              <w:rPr>
                <w:rFonts w:ascii="ER Bukinist Bashkir" w:hAnsi="ER Bukinist Bashkir"/>
                <w:b/>
                <w:bCs/>
                <w:spacing w:val="-12"/>
              </w:rPr>
              <w:t>МУНИЦИПАЛЬ  РАЙОН</w:t>
            </w:r>
          </w:p>
          <w:p w:rsidR="00803A32" w:rsidRDefault="00803A32" w:rsidP="00766579">
            <w:pPr>
              <w:spacing w:line="276" w:lineRule="auto"/>
              <w:jc w:val="center"/>
              <w:rPr>
                <w:rFonts w:ascii="Bookman Old Style" w:hAnsi="Bookman Old Style"/>
                <w:spacing w:val="-12"/>
              </w:rPr>
            </w:pPr>
            <w:r>
              <w:rPr>
                <w:rFonts w:ascii="ER Bukinist Bashkir" w:hAnsi="ER Bukinist Bashkir"/>
                <w:b/>
                <w:bCs/>
                <w:spacing w:val="-12"/>
              </w:rPr>
              <w:t xml:space="preserve"> ХАКИМИ</w:t>
            </w:r>
            <w:r>
              <w:rPr>
                <w:rFonts w:ascii="ER Bukinist Bashkir" w:hAnsi="ER Bukinist Bashkir"/>
                <w:b/>
                <w:bCs/>
                <w:spacing w:val="-12"/>
                <w:lang w:val="tt-RU"/>
              </w:rPr>
              <w:t>Ә</w:t>
            </w:r>
            <w:r>
              <w:rPr>
                <w:rFonts w:ascii="ER Bukinist Bashkir" w:hAnsi="ER Bukinist Bashkir"/>
                <w:b/>
                <w:bCs/>
                <w:spacing w:val="-12"/>
              </w:rPr>
              <w:t xml:space="preserve">ТЕ БАШЛЫГЫ  </w:t>
            </w:r>
          </w:p>
          <w:p w:rsidR="00803A32" w:rsidRDefault="00803A32" w:rsidP="00766579">
            <w:pPr>
              <w:spacing w:before="120"/>
              <w:jc w:val="center"/>
              <w:rPr>
                <w:rFonts w:ascii="Bookman Old Style" w:hAnsi="Bookman Old Style"/>
                <w:b/>
                <w:bCs/>
              </w:rPr>
            </w:pPr>
            <w:r>
              <w:rPr>
                <w:rFonts w:ascii="Bookman Old Style" w:hAnsi="Bookman Old Style"/>
                <w:b/>
                <w:bCs/>
              </w:rPr>
              <w:t xml:space="preserve">452630, Шаран </w:t>
            </w:r>
            <w:r>
              <w:rPr>
                <w:rFonts w:ascii="Bookman Old Style" w:hAnsi="Bookman Old Style"/>
                <w:b/>
                <w:lang w:val="fi-FI"/>
              </w:rPr>
              <w:t>ayылы</w:t>
            </w:r>
            <w:r>
              <w:rPr>
                <w:rFonts w:ascii="Bookman Old Style" w:hAnsi="Bookman Old Style"/>
                <w:b/>
                <w:bCs/>
              </w:rPr>
              <w:t xml:space="preserve">, </w:t>
            </w:r>
          </w:p>
          <w:p w:rsidR="00803A32" w:rsidRDefault="00803A32" w:rsidP="00766579">
            <w:pPr>
              <w:spacing w:after="60"/>
              <w:jc w:val="center"/>
              <w:rPr>
                <w:b/>
                <w:spacing w:val="-6"/>
              </w:rPr>
            </w:pPr>
            <w:r>
              <w:rPr>
                <w:rFonts w:ascii="Bookman Old Style" w:hAnsi="Bookman Old Style"/>
                <w:b/>
                <w:bCs/>
              </w:rPr>
              <w:t>Пролетар урамы, 1-се йорт</w:t>
            </w:r>
          </w:p>
        </w:tc>
        <w:tc>
          <w:tcPr>
            <w:tcW w:w="1833" w:type="dxa"/>
            <w:tcBorders>
              <w:top w:val="nil"/>
              <w:left w:val="nil"/>
              <w:bottom w:val="single" w:sz="12" w:space="0" w:color="auto"/>
              <w:right w:val="nil"/>
            </w:tcBorders>
            <w:hideMark/>
          </w:tcPr>
          <w:p w:rsidR="00803A32" w:rsidRDefault="00803A32" w:rsidP="00766579">
            <w:pPr>
              <w:tabs>
                <w:tab w:val="left" w:pos="639"/>
              </w:tabs>
              <w:snapToGrid w:val="0"/>
              <w:jc w:val="center"/>
              <w:rPr>
                <w:rFonts w:ascii="ER Bukinist Bashkir" w:hAnsi="ER Bukinist Bashkir"/>
                <w:bCs/>
                <w:sz w:val="16"/>
                <w:szCs w:val="16"/>
              </w:rPr>
            </w:pPr>
            <w:r>
              <w:rPr>
                <w:rFonts w:ascii="Arial New Bash" w:hAnsi="Arial New Bash"/>
                <w:noProof/>
                <w:sz w:val="16"/>
                <w:szCs w:val="16"/>
              </w:rPr>
              <w:drawing>
                <wp:inline distT="0" distB="0" distL="0" distR="0" wp14:anchorId="6EC6DC50" wp14:editId="5DFEEB5C">
                  <wp:extent cx="895350" cy="11144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5350" cy="1114425"/>
                          </a:xfrm>
                          <a:prstGeom prst="rect">
                            <a:avLst/>
                          </a:prstGeom>
                          <a:solidFill>
                            <a:srgbClr val="FFFFFF"/>
                          </a:solidFill>
                          <a:ln>
                            <a:noFill/>
                          </a:ln>
                        </pic:spPr>
                      </pic:pic>
                    </a:graphicData>
                  </a:graphic>
                </wp:inline>
              </w:drawing>
            </w:r>
            <w:r>
              <w:rPr>
                <w:rFonts w:ascii="ER Bukinist Bashkir" w:hAnsi="ER Bukinist Bashkir"/>
                <w:bCs/>
                <w:sz w:val="16"/>
                <w:szCs w:val="16"/>
              </w:rPr>
              <w:t xml:space="preserve"> </w:t>
            </w:r>
          </w:p>
        </w:tc>
        <w:tc>
          <w:tcPr>
            <w:tcW w:w="4253" w:type="dxa"/>
            <w:tcBorders>
              <w:top w:val="nil"/>
              <w:left w:val="nil"/>
              <w:bottom w:val="single" w:sz="12" w:space="0" w:color="auto"/>
              <w:right w:val="nil"/>
            </w:tcBorders>
            <w:hideMark/>
          </w:tcPr>
          <w:p w:rsidR="00803A32" w:rsidRDefault="00803A32" w:rsidP="00766579">
            <w:pPr>
              <w:jc w:val="center"/>
              <w:rPr>
                <w:rFonts w:ascii="ER Bukinist Bashkir" w:hAnsi="ER Bukinist Bashkir"/>
                <w:b/>
                <w:bCs/>
                <w:sz w:val="22"/>
                <w:szCs w:val="22"/>
              </w:rPr>
            </w:pPr>
            <w:r>
              <w:rPr>
                <w:rFonts w:ascii="ER Bukinist Bashkir" w:hAnsi="ER Bukinist Bashkir"/>
                <w:b/>
                <w:bCs/>
                <w:sz w:val="22"/>
                <w:szCs w:val="22"/>
              </w:rPr>
              <w:t xml:space="preserve">РЕСПУБЛИКА БАШКОРТОСТАН </w:t>
            </w:r>
          </w:p>
          <w:p w:rsidR="00803A32" w:rsidRDefault="00803A32" w:rsidP="00766579">
            <w:pPr>
              <w:spacing w:before="120" w:line="276" w:lineRule="auto"/>
              <w:jc w:val="center"/>
              <w:rPr>
                <w:rFonts w:ascii="ER Bukinist Bashkir" w:hAnsi="ER Bukinist Bashkir"/>
                <w:b/>
                <w:bCs/>
                <w:spacing w:val="-12"/>
              </w:rPr>
            </w:pPr>
            <w:r>
              <w:rPr>
                <w:rFonts w:ascii="ER Bukinist Bashkir" w:hAnsi="ER Bukinist Bashkir"/>
                <w:b/>
                <w:bCs/>
                <w:spacing w:val="-12"/>
              </w:rPr>
              <w:t xml:space="preserve">ГЛАВА АДМИНИСТРАЦИИ </w:t>
            </w:r>
          </w:p>
          <w:p w:rsidR="00803A32" w:rsidRDefault="00803A32" w:rsidP="00766579">
            <w:pPr>
              <w:spacing w:line="276" w:lineRule="auto"/>
              <w:jc w:val="center"/>
              <w:rPr>
                <w:rFonts w:ascii="ER Bukinist Bashkir" w:hAnsi="ER Bukinist Bashkir"/>
                <w:b/>
                <w:bCs/>
                <w:spacing w:val="-12"/>
              </w:rPr>
            </w:pPr>
            <w:r>
              <w:rPr>
                <w:rFonts w:ascii="ER Bukinist Bashkir" w:hAnsi="ER Bukinist Bashkir"/>
                <w:b/>
                <w:bCs/>
                <w:spacing w:val="-12"/>
              </w:rPr>
              <w:t>МУНИЦИПАЛЬНОГО РАЙОНА</w:t>
            </w:r>
          </w:p>
          <w:p w:rsidR="00803A32" w:rsidRDefault="00803A32" w:rsidP="00766579">
            <w:pPr>
              <w:spacing w:line="276" w:lineRule="auto"/>
              <w:jc w:val="center"/>
              <w:rPr>
                <w:rFonts w:ascii="Tahoma" w:hAnsi="Tahoma" w:cs="Tahoma"/>
                <w:spacing w:val="-12"/>
              </w:rPr>
            </w:pPr>
            <w:r>
              <w:rPr>
                <w:rFonts w:ascii="ER Bukinist Bashkir" w:hAnsi="ER Bukinist Bashkir"/>
                <w:b/>
                <w:bCs/>
                <w:spacing w:val="-12"/>
              </w:rPr>
              <w:t xml:space="preserve">ШАРАНСКИЙ  РАЙОН </w:t>
            </w:r>
            <w:r>
              <w:rPr>
                <w:rFonts w:ascii="Tahoma" w:hAnsi="Tahoma" w:cs="Tahoma"/>
                <w:spacing w:val="-12"/>
              </w:rPr>
              <w:t xml:space="preserve"> </w:t>
            </w:r>
          </w:p>
          <w:p w:rsidR="00803A32" w:rsidRDefault="00803A32" w:rsidP="00766579">
            <w:pPr>
              <w:spacing w:before="120"/>
              <w:jc w:val="center"/>
              <w:rPr>
                <w:rFonts w:ascii="Bookman Old Style" w:hAnsi="Bookman Old Style"/>
                <w:b/>
                <w:bCs/>
              </w:rPr>
            </w:pPr>
            <w:r>
              <w:rPr>
                <w:rFonts w:ascii="Bookman Old Style" w:hAnsi="Bookman Old Style"/>
                <w:b/>
                <w:bCs/>
              </w:rPr>
              <w:t xml:space="preserve">452630, с.Шаран, </w:t>
            </w:r>
          </w:p>
          <w:p w:rsidR="00803A32" w:rsidRDefault="00803A32" w:rsidP="00766579">
            <w:pPr>
              <w:jc w:val="center"/>
            </w:pPr>
            <w:r>
              <w:rPr>
                <w:rFonts w:ascii="Bookman Old Style" w:hAnsi="Bookman Old Style"/>
                <w:b/>
                <w:bCs/>
              </w:rPr>
              <w:t>ул. Пролетарская</w:t>
            </w:r>
            <w:r>
              <w:rPr>
                <w:b/>
                <w:bCs/>
              </w:rPr>
              <w:t xml:space="preserve">, </w:t>
            </w:r>
            <w:r>
              <w:rPr>
                <w:rFonts w:ascii="Times New Roman CYR" w:hAnsi="Times New Roman CYR"/>
                <w:b/>
                <w:bCs/>
              </w:rPr>
              <w:t>д. 1</w:t>
            </w:r>
          </w:p>
        </w:tc>
      </w:tr>
    </w:tbl>
    <w:p w:rsidR="00803A32" w:rsidRDefault="00803A32" w:rsidP="00803A32">
      <w:pPr>
        <w:jc w:val="both"/>
        <w:rPr>
          <w:sz w:val="16"/>
          <w:szCs w:val="26"/>
        </w:rPr>
      </w:pPr>
    </w:p>
    <w:p w:rsidR="00803A32" w:rsidRDefault="00803A32" w:rsidP="00803A32"/>
    <w:p w:rsidR="00803A32" w:rsidRDefault="00803A32" w:rsidP="00803A32">
      <w:pPr>
        <w:ind w:firstLine="540"/>
        <w:rPr>
          <w:rFonts w:ascii="ER Bukinist Bashkir" w:hAnsi="ER Bukinist Bashkir" w:cs="ER Bukinist Bashkir"/>
          <w:sz w:val="28"/>
          <w:szCs w:val="28"/>
        </w:rPr>
      </w:pPr>
      <w:r>
        <w:rPr>
          <w:rFonts w:ascii="ER Bukinist Bashkir" w:hAnsi="ER Bukinist Bashkir" w:cs="ER Bukinist Bashkir"/>
          <w:sz w:val="28"/>
          <w:szCs w:val="28"/>
        </w:rPr>
        <w:t>К А Р А Р</w:t>
      </w:r>
      <w:r>
        <w:rPr>
          <w:rFonts w:ascii="ER Bukinist Bashkir" w:hAnsi="ER Bukinist Bashkir" w:cs="ER Bukinist Bashkir"/>
          <w:sz w:val="28"/>
          <w:szCs w:val="28"/>
        </w:rPr>
        <w:tab/>
      </w:r>
      <w:r>
        <w:rPr>
          <w:rFonts w:ascii="ER Bukinist Bashkir" w:hAnsi="ER Bukinist Bashkir" w:cs="ER Bukinist Bashkir"/>
          <w:sz w:val="28"/>
          <w:szCs w:val="28"/>
        </w:rPr>
        <w:tab/>
      </w:r>
      <w:r>
        <w:rPr>
          <w:rFonts w:ascii="ER Bukinist Bashkir" w:hAnsi="ER Bukinist Bashkir" w:cs="ER Bukinist Bashkir"/>
          <w:sz w:val="28"/>
          <w:szCs w:val="28"/>
        </w:rPr>
        <w:tab/>
      </w:r>
      <w:r>
        <w:rPr>
          <w:rFonts w:ascii="ER Bukinist Bashkir" w:hAnsi="ER Bukinist Bashkir" w:cs="ER Bukinist Bashkir"/>
          <w:sz w:val="28"/>
          <w:szCs w:val="28"/>
        </w:rPr>
        <w:tab/>
      </w:r>
      <w:r>
        <w:rPr>
          <w:rFonts w:ascii="ER Bukinist Bashkir" w:hAnsi="ER Bukinist Bashkir" w:cs="ER Bukinist Bashkir"/>
          <w:sz w:val="28"/>
          <w:szCs w:val="28"/>
        </w:rPr>
        <w:tab/>
      </w:r>
      <w:r>
        <w:rPr>
          <w:rFonts w:ascii="ER Bukinist Bashkir" w:hAnsi="ER Bukinist Bashkir" w:cs="ER Bukinist Bashkir"/>
          <w:sz w:val="28"/>
          <w:szCs w:val="28"/>
        </w:rPr>
        <w:tab/>
      </w:r>
      <w:r>
        <w:rPr>
          <w:rFonts w:ascii="ER Bukinist Bashkir" w:hAnsi="ER Bukinist Bashkir" w:cs="ER Bukinist Bashkir"/>
          <w:sz w:val="28"/>
          <w:szCs w:val="28"/>
        </w:rPr>
        <w:tab/>
        <w:t xml:space="preserve">    ПОСТАНОВЛЕНИЕ</w:t>
      </w:r>
    </w:p>
    <w:p w:rsidR="00803A32" w:rsidRDefault="00803A32" w:rsidP="00803A32">
      <w:pPr>
        <w:ind w:firstLine="540"/>
      </w:pPr>
    </w:p>
    <w:p w:rsidR="00803A32" w:rsidRDefault="00803A32" w:rsidP="00803A32">
      <w:pPr>
        <w:ind w:firstLine="540"/>
        <w:rPr>
          <w:sz w:val="26"/>
          <w:szCs w:val="26"/>
        </w:rPr>
      </w:pPr>
      <w:r>
        <w:rPr>
          <w:sz w:val="26"/>
          <w:szCs w:val="26"/>
        </w:rPr>
        <w:t>«</w:t>
      </w:r>
      <w:r w:rsidR="00766579">
        <w:rPr>
          <w:sz w:val="26"/>
          <w:szCs w:val="26"/>
        </w:rPr>
        <w:t xml:space="preserve">   </w:t>
      </w:r>
      <w:r w:rsidR="00360485">
        <w:rPr>
          <w:sz w:val="26"/>
          <w:szCs w:val="26"/>
        </w:rPr>
        <w:t>21</w:t>
      </w:r>
      <w:r w:rsidR="00766579">
        <w:rPr>
          <w:sz w:val="26"/>
          <w:szCs w:val="26"/>
        </w:rPr>
        <w:t xml:space="preserve">  </w:t>
      </w:r>
      <w:r>
        <w:rPr>
          <w:sz w:val="26"/>
          <w:szCs w:val="26"/>
        </w:rPr>
        <w:t xml:space="preserve">» </w:t>
      </w:r>
      <w:r w:rsidR="00766579">
        <w:rPr>
          <w:sz w:val="26"/>
          <w:szCs w:val="26"/>
        </w:rPr>
        <w:t>дека</w:t>
      </w:r>
      <w:r>
        <w:rPr>
          <w:sz w:val="26"/>
          <w:szCs w:val="26"/>
        </w:rPr>
        <w:t>брь 2016 й.                   №  П-</w:t>
      </w:r>
      <w:r w:rsidR="00360485">
        <w:rPr>
          <w:sz w:val="26"/>
          <w:szCs w:val="26"/>
        </w:rPr>
        <w:t>970</w:t>
      </w:r>
      <w:r>
        <w:rPr>
          <w:sz w:val="26"/>
          <w:szCs w:val="26"/>
        </w:rPr>
        <w:t>/6                «</w:t>
      </w:r>
      <w:r w:rsidR="00766579">
        <w:rPr>
          <w:sz w:val="26"/>
          <w:szCs w:val="26"/>
        </w:rPr>
        <w:t xml:space="preserve">     </w:t>
      </w:r>
      <w:r w:rsidR="00360485">
        <w:rPr>
          <w:sz w:val="26"/>
          <w:szCs w:val="26"/>
        </w:rPr>
        <w:t>21</w:t>
      </w:r>
      <w:r w:rsidR="00766579">
        <w:rPr>
          <w:sz w:val="26"/>
          <w:szCs w:val="26"/>
        </w:rPr>
        <w:t xml:space="preserve">  </w:t>
      </w:r>
      <w:r>
        <w:rPr>
          <w:sz w:val="26"/>
          <w:szCs w:val="26"/>
        </w:rPr>
        <w:t xml:space="preserve"> »   </w:t>
      </w:r>
      <w:r w:rsidR="00766579">
        <w:rPr>
          <w:sz w:val="26"/>
          <w:szCs w:val="26"/>
        </w:rPr>
        <w:t>декабря</w:t>
      </w:r>
      <w:r>
        <w:rPr>
          <w:sz w:val="26"/>
          <w:szCs w:val="26"/>
        </w:rPr>
        <w:t xml:space="preserve"> 2016 г. </w:t>
      </w:r>
    </w:p>
    <w:p w:rsidR="00803A32" w:rsidRDefault="00803A32" w:rsidP="00803A32">
      <w:pPr>
        <w:jc w:val="center"/>
        <w:rPr>
          <w:rFonts w:ascii="ER Bukinist Bashkir" w:hAnsi="ER Bukinist Bashkir" w:cs="ER Bukinist Bashkir"/>
          <w:sz w:val="28"/>
          <w:szCs w:val="28"/>
        </w:rPr>
      </w:pPr>
      <w:r>
        <w:rPr>
          <w:rFonts w:ascii="ER Bukinist Bashkir" w:hAnsi="ER Bukinist Bashkir" w:cs="ER Bukinist Bashkir"/>
          <w:sz w:val="28"/>
          <w:szCs w:val="28"/>
        </w:rPr>
        <w:tab/>
      </w:r>
      <w:r>
        <w:rPr>
          <w:rFonts w:ascii="ER Bukinist Bashkir" w:hAnsi="ER Bukinist Bashkir" w:cs="ER Bukinist Bashkir"/>
          <w:sz w:val="28"/>
          <w:szCs w:val="28"/>
        </w:rPr>
        <w:tab/>
      </w:r>
      <w:r>
        <w:rPr>
          <w:rFonts w:ascii="ER Bukinist Bashkir" w:hAnsi="ER Bukinist Bashkir" w:cs="ER Bukinist Bashkir"/>
          <w:sz w:val="28"/>
          <w:szCs w:val="28"/>
        </w:rPr>
        <w:tab/>
      </w:r>
      <w:r>
        <w:rPr>
          <w:rFonts w:ascii="ER Bukinist Bashkir" w:hAnsi="ER Bukinist Bashkir" w:cs="ER Bukinist Bashkir"/>
          <w:sz w:val="28"/>
          <w:szCs w:val="28"/>
        </w:rPr>
        <w:tab/>
      </w:r>
      <w:r>
        <w:rPr>
          <w:rFonts w:ascii="ER Bukinist Bashkir" w:hAnsi="ER Bukinist Bashkir" w:cs="ER Bukinist Bashkir"/>
          <w:sz w:val="28"/>
          <w:szCs w:val="28"/>
        </w:rPr>
        <w:tab/>
      </w:r>
    </w:p>
    <w:p w:rsidR="00803A32" w:rsidRDefault="00803A32" w:rsidP="00803A32">
      <w:pPr>
        <w:jc w:val="center"/>
        <w:rPr>
          <w:b/>
          <w:sz w:val="28"/>
          <w:szCs w:val="28"/>
        </w:rPr>
      </w:pPr>
    </w:p>
    <w:p w:rsidR="00803A32" w:rsidRDefault="00803A32" w:rsidP="00803A32">
      <w:pPr>
        <w:ind w:firstLine="567"/>
        <w:jc w:val="center"/>
        <w:rPr>
          <w:b/>
          <w:sz w:val="28"/>
          <w:szCs w:val="28"/>
        </w:rPr>
      </w:pPr>
      <w:r>
        <w:rPr>
          <w:b/>
          <w:sz w:val="28"/>
          <w:szCs w:val="28"/>
        </w:rPr>
        <w:t xml:space="preserve">Об утверждении </w:t>
      </w:r>
      <w:r w:rsidRPr="00787CC0">
        <w:rPr>
          <w:b/>
          <w:sz w:val="28"/>
          <w:szCs w:val="28"/>
        </w:rPr>
        <w:t xml:space="preserve">муниципальной программы </w:t>
      </w:r>
    </w:p>
    <w:p w:rsidR="00803A32" w:rsidRPr="00787CC0" w:rsidRDefault="00803A32" w:rsidP="00803A32">
      <w:pPr>
        <w:ind w:firstLine="567"/>
        <w:jc w:val="center"/>
        <w:rPr>
          <w:b/>
          <w:sz w:val="28"/>
          <w:szCs w:val="28"/>
        </w:rPr>
      </w:pPr>
      <w:r w:rsidRPr="00787CC0">
        <w:rPr>
          <w:b/>
          <w:spacing w:val="-6"/>
          <w:sz w:val="28"/>
        </w:rPr>
        <w:t>«Развитие торговли  в муниципальном районе Шаранский район Республики Башкортостан»</w:t>
      </w:r>
    </w:p>
    <w:p w:rsidR="00803A32" w:rsidRDefault="00803A32" w:rsidP="00803A32">
      <w:pPr>
        <w:tabs>
          <w:tab w:val="left" w:pos="708"/>
          <w:tab w:val="center" w:pos="4677"/>
          <w:tab w:val="right" w:pos="9355"/>
        </w:tabs>
        <w:suppressAutoHyphens/>
        <w:overflowPunct w:val="0"/>
        <w:ind w:firstLine="567"/>
        <w:jc w:val="both"/>
        <w:textAlignment w:val="baseline"/>
        <w:rPr>
          <w:sz w:val="28"/>
          <w:szCs w:val="28"/>
        </w:rPr>
      </w:pPr>
    </w:p>
    <w:p w:rsidR="00803A32" w:rsidRPr="00555BEE" w:rsidRDefault="00803A32" w:rsidP="00803A32">
      <w:pPr>
        <w:pStyle w:val="ConsPlusNonformat"/>
        <w:widowControl/>
        <w:ind w:firstLine="567"/>
        <w:jc w:val="both"/>
        <w:rPr>
          <w:sz w:val="28"/>
          <w:szCs w:val="28"/>
        </w:rPr>
      </w:pPr>
      <w:r w:rsidRPr="00787CC0">
        <w:rPr>
          <w:rFonts w:ascii="Times New Roman" w:hAnsi="Times New Roman" w:cs="Times New Roman"/>
          <w:sz w:val="28"/>
          <w:szCs w:val="28"/>
        </w:rPr>
        <w:t>В соответствии с Федеральным законом от 06 октября 2003г. №131-ФЗ «Об общих принципах организации местного самоуправления в Российской Федерации»</w:t>
      </w:r>
      <w:r w:rsidR="00F35D8A">
        <w:rPr>
          <w:rFonts w:ascii="Times New Roman" w:hAnsi="Times New Roman" w:cs="Times New Roman"/>
          <w:sz w:val="28"/>
          <w:szCs w:val="28"/>
        </w:rPr>
        <w:t>,</w:t>
      </w:r>
      <w:r>
        <w:rPr>
          <w:rFonts w:ascii="Times New Roman" w:hAnsi="Times New Roman" w:cs="Times New Roman"/>
          <w:sz w:val="28"/>
          <w:szCs w:val="28"/>
        </w:rPr>
        <w:t xml:space="preserve"> </w:t>
      </w:r>
      <w:r w:rsidRPr="00787CC0">
        <w:rPr>
          <w:rFonts w:ascii="Times New Roman" w:hAnsi="Times New Roman" w:cs="Times New Roman"/>
          <w:sz w:val="28"/>
          <w:szCs w:val="28"/>
        </w:rPr>
        <w:t xml:space="preserve"> </w:t>
      </w:r>
      <w:r>
        <w:rPr>
          <w:rFonts w:ascii="Times New Roman" w:hAnsi="Times New Roman" w:cs="Times New Roman"/>
          <w:sz w:val="28"/>
          <w:szCs w:val="28"/>
        </w:rPr>
        <w:t>Федеральным</w:t>
      </w:r>
      <w:r w:rsidRPr="00787CC0">
        <w:rPr>
          <w:rFonts w:ascii="Times New Roman" w:hAnsi="Times New Roman" w:cs="Times New Roman"/>
          <w:sz w:val="28"/>
          <w:szCs w:val="28"/>
        </w:rPr>
        <w:t xml:space="preserve"> закон</w:t>
      </w:r>
      <w:r>
        <w:rPr>
          <w:rFonts w:ascii="Times New Roman" w:hAnsi="Times New Roman" w:cs="Times New Roman"/>
          <w:sz w:val="28"/>
          <w:szCs w:val="28"/>
        </w:rPr>
        <w:t>ом</w:t>
      </w:r>
      <w:r w:rsidRPr="00787CC0">
        <w:rPr>
          <w:rFonts w:ascii="Times New Roman" w:hAnsi="Times New Roman" w:cs="Times New Roman"/>
          <w:sz w:val="28"/>
          <w:szCs w:val="28"/>
        </w:rPr>
        <w:t xml:space="preserve"> от 28  декабря  2009  года  №  381-ФЗ  "Об основах государственного регулирования торговой деятельности в Российской Федерации"</w:t>
      </w:r>
      <w:r w:rsidR="00F35D8A">
        <w:rPr>
          <w:rFonts w:ascii="Times New Roman" w:hAnsi="Times New Roman" w:cs="Times New Roman"/>
          <w:sz w:val="28"/>
          <w:szCs w:val="28"/>
        </w:rPr>
        <w:t>,</w:t>
      </w:r>
      <w:r>
        <w:rPr>
          <w:rFonts w:ascii="Times New Roman" w:hAnsi="Times New Roman" w:cs="Times New Roman"/>
          <w:sz w:val="28"/>
          <w:szCs w:val="28"/>
        </w:rPr>
        <w:t xml:space="preserve"> </w:t>
      </w:r>
      <w:r w:rsidR="00F35D8A">
        <w:rPr>
          <w:rFonts w:ascii="Times New Roman" w:hAnsi="Times New Roman" w:cs="Times New Roman"/>
          <w:sz w:val="28"/>
          <w:szCs w:val="28"/>
        </w:rPr>
        <w:t>З</w:t>
      </w:r>
      <w:r w:rsidRPr="00787CC0">
        <w:rPr>
          <w:rFonts w:ascii="Times New Roman" w:hAnsi="Times New Roman" w:cs="Times New Roman"/>
          <w:sz w:val="28"/>
          <w:szCs w:val="28"/>
        </w:rPr>
        <w:t>акон</w:t>
      </w:r>
      <w:r>
        <w:rPr>
          <w:rFonts w:ascii="Times New Roman" w:hAnsi="Times New Roman" w:cs="Times New Roman"/>
          <w:sz w:val="28"/>
          <w:szCs w:val="28"/>
        </w:rPr>
        <w:t>ом</w:t>
      </w:r>
      <w:r w:rsidRPr="00787CC0">
        <w:rPr>
          <w:rFonts w:ascii="Times New Roman" w:hAnsi="Times New Roman" w:cs="Times New Roman"/>
          <w:sz w:val="28"/>
          <w:szCs w:val="28"/>
        </w:rPr>
        <w:t xml:space="preserve"> Российской Федерации от 07.02.1992 г. №2300-1 «О защите прав потребителей»</w:t>
      </w:r>
      <w:r w:rsidR="00A84542">
        <w:rPr>
          <w:rFonts w:ascii="Times New Roman" w:hAnsi="Times New Roman" w:cs="Times New Roman"/>
          <w:sz w:val="28"/>
          <w:szCs w:val="28"/>
        </w:rPr>
        <w:t>,</w:t>
      </w:r>
      <w:r w:rsidR="00F35D8A">
        <w:rPr>
          <w:rFonts w:ascii="Times New Roman" w:hAnsi="Times New Roman" w:cs="Times New Roman"/>
          <w:sz w:val="28"/>
          <w:szCs w:val="28"/>
        </w:rPr>
        <w:t xml:space="preserve"> За</w:t>
      </w:r>
      <w:r w:rsidRPr="00787CC0">
        <w:rPr>
          <w:rFonts w:ascii="Times New Roman" w:hAnsi="Times New Roman" w:cs="Times New Roman"/>
          <w:sz w:val="28"/>
          <w:szCs w:val="28"/>
        </w:rPr>
        <w:t>кон</w:t>
      </w:r>
      <w:r>
        <w:rPr>
          <w:rFonts w:ascii="Times New Roman" w:hAnsi="Times New Roman" w:cs="Times New Roman"/>
          <w:sz w:val="28"/>
          <w:szCs w:val="28"/>
        </w:rPr>
        <w:t>ом</w:t>
      </w:r>
      <w:r w:rsidRPr="00787CC0">
        <w:rPr>
          <w:rFonts w:ascii="Times New Roman" w:hAnsi="Times New Roman" w:cs="Times New Roman"/>
          <w:sz w:val="28"/>
          <w:szCs w:val="28"/>
        </w:rPr>
        <w:t xml:space="preserve"> Республики Башкортостан от 14 июля 2010 года  №  296-3 «О регулировании торговой деятельности</w:t>
      </w:r>
      <w:r w:rsidR="00F35D8A">
        <w:rPr>
          <w:rFonts w:ascii="Times New Roman" w:hAnsi="Times New Roman" w:cs="Times New Roman"/>
          <w:sz w:val="28"/>
          <w:szCs w:val="28"/>
        </w:rPr>
        <w:t xml:space="preserve"> в Республике Башкортостан</w:t>
      </w:r>
      <w:r w:rsidRPr="00787CC0">
        <w:rPr>
          <w:rFonts w:ascii="Times New Roman" w:hAnsi="Times New Roman" w:cs="Times New Roman"/>
          <w:sz w:val="28"/>
          <w:szCs w:val="28"/>
        </w:rPr>
        <w:t>»</w:t>
      </w:r>
      <w:r w:rsidR="00A84542">
        <w:rPr>
          <w:rFonts w:ascii="Times New Roman" w:hAnsi="Times New Roman" w:cs="Times New Roman"/>
          <w:sz w:val="28"/>
          <w:szCs w:val="28"/>
        </w:rPr>
        <w:t>,</w:t>
      </w:r>
      <w:r>
        <w:rPr>
          <w:rFonts w:ascii="Times New Roman" w:hAnsi="Times New Roman" w:cs="Times New Roman"/>
          <w:sz w:val="28"/>
          <w:szCs w:val="28"/>
        </w:rPr>
        <w:t xml:space="preserve"> п</w:t>
      </w:r>
      <w:r w:rsidRPr="00787CC0">
        <w:rPr>
          <w:rFonts w:ascii="Times New Roman" w:hAnsi="Times New Roman" w:cs="Times New Roman"/>
          <w:sz w:val="28"/>
          <w:szCs w:val="28"/>
        </w:rPr>
        <w:t>остановление</w:t>
      </w:r>
      <w:r>
        <w:rPr>
          <w:rFonts w:ascii="Times New Roman" w:hAnsi="Times New Roman" w:cs="Times New Roman"/>
          <w:sz w:val="28"/>
          <w:szCs w:val="28"/>
        </w:rPr>
        <w:t>м</w:t>
      </w:r>
      <w:r w:rsidRPr="00787CC0">
        <w:rPr>
          <w:rFonts w:ascii="Times New Roman" w:hAnsi="Times New Roman" w:cs="Times New Roman"/>
          <w:sz w:val="28"/>
          <w:szCs w:val="28"/>
        </w:rPr>
        <w:t xml:space="preserve"> Правительства Республики Башкортостан от 13.12.2012 г. №444 «О государственной программе «Развитие торговли Республики Башкортостан»</w:t>
      </w:r>
      <w:r w:rsidR="003B669F">
        <w:rPr>
          <w:rFonts w:ascii="Times New Roman" w:hAnsi="Times New Roman" w:cs="Times New Roman"/>
          <w:sz w:val="28"/>
          <w:szCs w:val="28"/>
        </w:rPr>
        <w:t>,</w:t>
      </w:r>
      <w:r w:rsidRPr="00787CC0">
        <w:rPr>
          <w:rFonts w:ascii="Times New Roman" w:hAnsi="Times New Roman" w:cs="Times New Roman"/>
          <w:sz w:val="28"/>
          <w:szCs w:val="28"/>
        </w:rPr>
        <w:t xml:space="preserve">  </w:t>
      </w:r>
      <w:r w:rsidR="00F35D8A">
        <w:rPr>
          <w:rFonts w:ascii="Times New Roman" w:hAnsi="Times New Roman" w:cs="Times New Roman"/>
          <w:sz w:val="28"/>
          <w:szCs w:val="28"/>
        </w:rPr>
        <w:t>ПОСТАНОВЛЯЮ</w:t>
      </w:r>
      <w:r w:rsidRPr="00555BEE">
        <w:rPr>
          <w:sz w:val="28"/>
          <w:szCs w:val="28"/>
        </w:rPr>
        <w:t xml:space="preserve">: </w:t>
      </w:r>
    </w:p>
    <w:p w:rsidR="00803A32" w:rsidRPr="00787CC0" w:rsidRDefault="00803A32" w:rsidP="00803A32">
      <w:pPr>
        <w:ind w:firstLine="567"/>
        <w:jc w:val="both"/>
        <w:rPr>
          <w:sz w:val="28"/>
          <w:szCs w:val="28"/>
        </w:rPr>
      </w:pPr>
      <w:r w:rsidRPr="00787CC0">
        <w:rPr>
          <w:sz w:val="28"/>
          <w:szCs w:val="28"/>
        </w:rPr>
        <w:t>1. Утвердить</w:t>
      </w:r>
      <w:r>
        <w:rPr>
          <w:sz w:val="28"/>
          <w:szCs w:val="28"/>
        </w:rPr>
        <w:t xml:space="preserve"> прилагаемую </w:t>
      </w:r>
      <w:r w:rsidRPr="00787CC0">
        <w:rPr>
          <w:sz w:val="28"/>
          <w:szCs w:val="28"/>
        </w:rPr>
        <w:t xml:space="preserve"> муниципальную программу </w:t>
      </w:r>
      <w:r w:rsidRPr="00787CC0">
        <w:rPr>
          <w:spacing w:val="-6"/>
          <w:sz w:val="28"/>
        </w:rPr>
        <w:t>«Развитие торговли  в муниципальном районе Шаранский район Республики Башкортостан »</w:t>
      </w:r>
      <w:r w:rsidR="00BC2A45">
        <w:rPr>
          <w:spacing w:val="-6"/>
          <w:sz w:val="28"/>
        </w:rPr>
        <w:t>.</w:t>
      </w:r>
    </w:p>
    <w:p w:rsidR="002B0FCF" w:rsidRPr="008862D2" w:rsidRDefault="00A84542" w:rsidP="002B0FCF">
      <w:pPr>
        <w:ind w:right="-143" w:firstLine="567"/>
        <w:jc w:val="both"/>
        <w:rPr>
          <w:sz w:val="28"/>
          <w:szCs w:val="28"/>
        </w:rPr>
      </w:pPr>
      <w:r>
        <w:rPr>
          <w:sz w:val="28"/>
          <w:szCs w:val="28"/>
        </w:rPr>
        <w:t>2</w:t>
      </w:r>
      <w:r w:rsidR="002B0FCF" w:rsidRPr="008862D2">
        <w:rPr>
          <w:sz w:val="28"/>
          <w:szCs w:val="28"/>
        </w:rPr>
        <w:t>. Разместить настоящее постановление на официальном сайте администрации муниципального района Шаранский район Республики Башкортостан.</w:t>
      </w:r>
    </w:p>
    <w:p w:rsidR="00803A32" w:rsidRPr="00555BEE" w:rsidRDefault="00A84542" w:rsidP="00803A32">
      <w:pPr>
        <w:tabs>
          <w:tab w:val="left" w:pos="708"/>
          <w:tab w:val="center" w:pos="4677"/>
          <w:tab w:val="right" w:pos="9355"/>
        </w:tabs>
        <w:suppressAutoHyphens/>
        <w:overflowPunct w:val="0"/>
        <w:ind w:firstLine="567"/>
        <w:jc w:val="both"/>
        <w:textAlignment w:val="baseline"/>
        <w:rPr>
          <w:sz w:val="28"/>
          <w:szCs w:val="28"/>
        </w:rPr>
      </w:pPr>
      <w:r>
        <w:rPr>
          <w:sz w:val="28"/>
          <w:szCs w:val="28"/>
        </w:rPr>
        <w:t>3</w:t>
      </w:r>
      <w:r w:rsidR="00803A32" w:rsidRPr="00555BEE">
        <w:rPr>
          <w:sz w:val="28"/>
          <w:szCs w:val="28"/>
        </w:rPr>
        <w:t xml:space="preserve">. Контроль </w:t>
      </w:r>
      <w:r w:rsidR="00F35D8A">
        <w:rPr>
          <w:sz w:val="28"/>
          <w:szCs w:val="28"/>
        </w:rPr>
        <w:t>за</w:t>
      </w:r>
      <w:r w:rsidR="00803A32" w:rsidRPr="00555BEE">
        <w:rPr>
          <w:sz w:val="28"/>
          <w:szCs w:val="28"/>
        </w:rPr>
        <w:t xml:space="preserve"> исполнени</w:t>
      </w:r>
      <w:r w:rsidR="00F35D8A">
        <w:rPr>
          <w:sz w:val="28"/>
          <w:szCs w:val="28"/>
        </w:rPr>
        <w:t>ем</w:t>
      </w:r>
      <w:r w:rsidR="00803A32" w:rsidRPr="00555BEE">
        <w:rPr>
          <w:sz w:val="28"/>
          <w:szCs w:val="28"/>
        </w:rPr>
        <w:t xml:space="preserve"> настоящего постановления возложить на заместителя главы администрации по экономике, строительству и местному хозяйству Манурова Р.Р.</w:t>
      </w:r>
    </w:p>
    <w:p w:rsidR="00803A32" w:rsidRPr="00555BEE" w:rsidRDefault="00803A32" w:rsidP="00803A32">
      <w:pPr>
        <w:ind w:firstLine="567"/>
        <w:rPr>
          <w:sz w:val="28"/>
          <w:szCs w:val="28"/>
        </w:rPr>
      </w:pPr>
    </w:p>
    <w:p w:rsidR="00803A32" w:rsidRDefault="00803A32" w:rsidP="00803A32">
      <w:pPr>
        <w:ind w:firstLine="567"/>
        <w:rPr>
          <w:sz w:val="16"/>
          <w:szCs w:val="16"/>
        </w:rPr>
      </w:pPr>
    </w:p>
    <w:p w:rsidR="00803A32" w:rsidRDefault="00803A32" w:rsidP="00803A32">
      <w:pPr>
        <w:ind w:firstLine="567"/>
        <w:jc w:val="both"/>
      </w:pPr>
      <w:r>
        <w:t xml:space="preserve">                                                                              </w:t>
      </w:r>
    </w:p>
    <w:p w:rsidR="00803A32" w:rsidRPr="000977AD" w:rsidRDefault="00F35D8A" w:rsidP="00803A32">
      <w:pPr>
        <w:ind w:firstLine="567"/>
        <w:rPr>
          <w:sz w:val="28"/>
          <w:szCs w:val="28"/>
        </w:rPr>
      </w:pPr>
      <w:r>
        <w:rPr>
          <w:sz w:val="28"/>
          <w:szCs w:val="28"/>
        </w:rPr>
        <w:t>И.о г</w:t>
      </w:r>
      <w:r w:rsidR="00803A32" w:rsidRPr="000977AD">
        <w:rPr>
          <w:sz w:val="28"/>
          <w:szCs w:val="28"/>
        </w:rPr>
        <w:t>лав</w:t>
      </w:r>
      <w:r>
        <w:rPr>
          <w:sz w:val="28"/>
          <w:szCs w:val="28"/>
        </w:rPr>
        <w:t>ы</w:t>
      </w:r>
      <w:r w:rsidR="00803A32" w:rsidRPr="000977AD">
        <w:rPr>
          <w:sz w:val="28"/>
          <w:szCs w:val="28"/>
        </w:rPr>
        <w:t xml:space="preserve"> администрации </w:t>
      </w:r>
    </w:p>
    <w:p w:rsidR="00803A32" w:rsidRDefault="00803A32" w:rsidP="00803A32">
      <w:pPr>
        <w:spacing w:line="360" w:lineRule="auto"/>
        <w:ind w:firstLine="567"/>
        <w:jc w:val="both"/>
        <w:rPr>
          <w:sz w:val="28"/>
          <w:szCs w:val="28"/>
        </w:rPr>
      </w:pPr>
      <w:r w:rsidRPr="000977AD">
        <w:rPr>
          <w:sz w:val="28"/>
          <w:szCs w:val="28"/>
        </w:rPr>
        <w:t>муниципального района</w:t>
      </w:r>
      <w:r w:rsidRPr="000977AD">
        <w:rPr>
          <w:sz w:val="28"/>
          <w:szCs w:val="28"/>
        </w:rPr>
        <w:tab/>
      </w:r>
      <w:r w:rsidRPr="000977AD">
        <w:rPr>
          <w:sz w:val="28"/>
          <w:szCs w:val="28"/>
        </w:rPr>
        <w:tab/>
      </w:r>
      <w:r w:rsidRPr="000977AD">
        <w:rPr>
          <w:sz w:val="28"/>
          <w:szCs w:val="28"/>
        </w:rPr>
        <w:tab/>
      </w:r>
      <w:r w:rsidRPr="000977AD">
        <w:rPr>
          <w:sz w:val="28"/>
          <w:szCs w:val="28"/>
        </w:rPr>
        <w:tab/>
      </w:r>
      <w:r w:rsidRPr="000977AD">
        <w:rPr>
          <w:sz w:val="28"/>
          <w:szCs w:val="28"/>
        </w:rPr>
        <w:tab/>
      </w:r>
      <w:r w:rsidRPr="000977AD">
        <w:rPr>
          <w:sz w:val="28"/>
          <w:szCs w:val="28"/>
        </w:rPr>
        <w:tab/>
      </w:r>
      <w:r w:rsidR="00F35D8A">
        <w:rPr>
          <w:sz w:val="28"/>
          <w:szCs w:val="28"/>
        </w:rPr>
        <w:t>Р.Р. Мануров</w:t>
      </w:r>
    </w:p>
    <w:p w:rsidR="00803A32" w:rsidRDefault="00803A32" w:rsidP="00803A32">
      <w:pPr>
        <w:spacing w:line="360" w:lineRule="auto"/>
        <w:ind w:firstLine="567"/>
        <w:jc w:val="both"/>
        <w:rPr>
          <w:sz w:val="28"/>
          <w:szCs w:val="28"/>
        </w:rPr>
      </w:pPr>
    </w:p>
    <w:p w:rsidR="00803A32" w:rsidRDefault="00803A32" w:rsidP="00803A32">
      <w:pPr>
        <w:spacing w:line="360" w:lineRule="auto"/>
        <w:ind w:firstLine="567"/>
        <w:jc w:val="both"/>
        <w:rPr>
          <w:sz w:val="28"/>
          <w:szCs w:val="28"/>
        </w:rPr>
      </w:pPr>
    </w:p>
    <w:p w:rsidR="00BC2A45" w:rsidRDefault="00BC2A45" w:rsidP="00803A32">
      <w:pPr>
        <w:spacing w:line="360" w:lineRule="auto"/>
        <w:ind w:firstLine="567"/>
        <w:jc w:val="both"/>
        <w:rPr>
          <w:sz w:val="28"/>
          <w:szCs w:val="28"/>
        </w:rPr>
      </w:pPr>
    </w:p>
    <w:p w:rsidR="00BC2A45" w:rsidRDefault="00BC2A45" w:rsidP="00803A32">
      <w:pPr>
        <w:spacing w:line="360" w:lineRule="auto"/>
        <w:ind w:firstLine="567"/>
        <w:jc w:val="both"/>
        <w:rPr>
          <w:sz w:val="28"/>
          <w:szCs w:val="28"/>
        </w:rPr>
      </w:pPr>
    </w:p>
    <w:p w:rsidR="00BC2A45" w:rsidRDefault="00BC2A45" w:rsidP="00803A32">
      <w:pPr>
        <w:spacing w:line="360" w:lineRule="auto"/>
        <w:ind w:firstLine="567"/>
        <w:jc w:val="both"/>
        <w:rPr>
          <w:sz w:val="28"/>
          <w:szCs w:val="28"/>
        </w:rPr>
      </w:pPr>
    </w:p>
    <w:p w:rsidR="00803A32" w:rsidRDefault="00803A32" w:rsidP="00803A32">
      <w:pPr>
        <w:spacing w:line="360" w:lineRule="auto"/>
        <w:ind w:firstLine="567"/>
        <w:jc w:val="both"/>
        <w:rPr>
          <w:sz w:val="28"/>
          <w:szCs w:val="28"/>
        </w:rPr>
      </w:pPr>
    </w:p>
    <w:p w:rsidR="00803A32" w:rsidRDefault="00803A32" w:rsidP="00803A32">
      <w:pPr>
        <w:spacing w:line="360" w:lineRule="auto"/>
        <w:jc w:val="both"/>
      </w:pPr>
      <w:r w:rsidRPr="00477700">
        <w:t>Исп</w:t>
      </w:r>
      <w:r>
        <w:t xml:space="preserve">олнитель </w:t>
      </w:r>
      <w:r w:rsidRPr="00477700">
        <w:t xml:space="preserve"> Зиманова Р.Ф.</w:t>
      </w:r>
    </w:p>
    <w:p w:rsidR="005624A1" w:rsidRDefault="005624A1" w:rsidP="00803A32">
      <w:pPr>
        <w:spacing w:line="360" w:lineRule="auto"/>
        <w:jc w:val="both"/>
      </w:pPr>
    </w:p>
    <w:p w:rsidR="00803A32" w:rsidRPr="00102959" w:rsidRDefault="00803A32" w:rsidP="00803A32">
      <w:pPr>
        <w:ind w:left="5245"/>
        <w:rPr>
          <w:sz w:val="28"/>
          <w:szCs w:val="28"/>
        </w:rPr>
      </w:pPr>
      <w:r w:rsidRPr="00102959">
        <w:rPr>
          <w:sz w:val="28"/>
          <w:szCs w:val="28"/>
        </w:rPr>
        <w:t>Утверждена</w:t>
      </w:r>
    </w:p>
    <w:p w:rsidR="00803A32" w:rsidRPr="00102959" w:rsidRDefault="00803A32" w:rsidP="00803A32">
      <w:pPr>
        <w:ind w:left="5245"/>
        <w:rPr>
          <w:sz w:val="28"/>
          <w:szCs w:val="28"/>
        </w:rPr>
      </w:pPr>
      <w:r w:rsidRPr="00102959">
        <w:rPr>
          <w:sz w:val="28"/>
          <w:szCs w:val="28"/>
        </w:rPr>
        <w:t>Постановлением главы</w:t>
      </w:r>
    </w:p>
    <w:p w:rsidR="00803A32" w:rsidRPr="00102959" w:rsidRDefault="00461B75" w:rsidP="00803A32">
      <w:pPr>
        <w:ind w:left="5245"/>
        <w:rPr>
          <w:sz w:val="28"/>
          <w:szCs w:val="28"/>
        </w:rPr>
      </w:pPr>
      <w:r>
        <w:rPr>
          <w:sz w:val="28"/>
          <w:szCs w:val="28"/>
        </w:rPr>
        <w:t>а</w:t>
      </w:r>
      <w:r w:rsidR="00803A32" w:rsidRPr="00102959">
        <w:rPr>
          <w:sz w:val="28"/>
          <w:szCs w:val="28"/>
        </w:rPr>
        <w:t>дминистрации муниципального района</w:t>
      </w:r>
    </w:p>
    <w:p w:rsidR="00803A32" w:rsidRPr="00102959" w:rsidRDefault="00803A32" w:rsidP="00803A32">
      <w:pPr>
        <w:ind w:left="5245"/>
        <w:rPr>
          <w:sz w:val="28"/>
          <w:szCs w:val="28"/>
        </w:rPr>
      </w:pPr>
      <w:r>
        <w:rPr>
          <w:sz w:val="28"/>
          <w:szCs w:val="28"/>
        </w:rPr>
        <w:t>Шарански</w:t>
      </w:r>
      <w:r w:rsidRPr="00102959">
        <w:rPr>
          <w:sz w:val="28"/>
          <w:szCs w:val="28"/>
        </w:rPr>
        <w:t>й район</w:t>
      </w:r>
    </w:p>
    <w:p w:rsidR="00803A32" w:rsidRPr="00102959" w:rsidRDefault="00803A32" w:rsidP="00803A32">
      <w:pPr>
        <w:ind w:left="5245"/>
        <w:rPr>
          <w:sz w:val="28"/>
          <w:szCs w:val="28"/>
        </w:rPr>
      </w:pPr>
      <w:r w:rsidRPr="00102959">
        <w:rPr>
          <w:sz w:val="28"/>
          <w:szCs w:val="28"/>
        </w:rPr>
        <w:t>Республики Башкортостан</w:t>
      </w:r>
    </w:p>
    <w:p w:rsidR="00803A32" w:rsidRPr="004560F2" w:rsidRDefault="00803A32" w:rsidP="00803A32">
      <w:pPr>
        <w:ind w:left="5245"/>
        <w:rPr>
          <w:sz w:val="28"/>
          <w:szCs w:val="28"/>
        </w:rPr>
      </w:pPr>
      <w:r w:rsidRPr="004560F2">
        <w:rPr>
          <w:sz w:val="28"/>
          <w:szCs w:val="28"/>
        </w:rPr>
        <w:t>«</w:t>
      </w:r>
      <w:r w:rsidR="00360485">
        <w:rPr>
          <w:sz w:val="28"/>
          <w:szCs w:val="28"/>
        </w:rPr>
        <w:t>21</w:t>
      </w:r>
      <w:r>
        <w:rPr>
          <w:sz w:val="28"/>
          <w:szCs w:val="28"/>
        </w:rPr>
        <w:t xml:space="preserve"> </w:t>
      </w:r>
      <w:r w:rsidRPr="004560F2">
        <w:rPr>
          <w:sz w:val="28"/>
          <w:szCs w:val="28"/>
        </w:rPr>
        <w:t>»</w:t>
      </w:r>
      <w:r>
        <w:rPr>
          <w:sz w:val="28"/>
          <w:szCs w:val="28"/>
        </w:rPr>
        <w:t xml:space="preserve"> </w:t>
      </w:r>
      <w:r w:rsidR="00360485">
        <w:rPr>
          <w:sz w:val="28"/>
          <w:szCs w:val="28"/>
        </w:rPr>
        <w:t xml:space="preserve">декабря </w:t>
      </w:r>
      <w:r w:rsidRPr="004560F2">
        <w:rPr>
          <w:sz w:val="28"/>
          <w:szCs w:val="28"/>
        </w:rPr>
        <w:t>201</w:t>
      </w:r>
      <w:r>
        <w:rPr>
          <w:sz w:val="28"/>
          <w:szCs w:val="28"/>
        </w:rPr>
        <w:t>6 года №</w:t>
      </w:r>
      <w:r w:rsidRPr="004560F2">
        <w:rPr>
          <w:sz w:val="28"/>
          <w:szCs w:val="28"/>
        </w:rPr>
        <w:t xml:space="preserve"> </w:t>
      </w:r>
      <w:r w:rsidR="00756B47">
        <w:rPr>
          <w:sz w:val="28"/>
          <w:szCs w:val="28"/>
        </w:rPr>
        <w:t>П-</w:t>
      </w:r>
      <w:r w:rsidR="00360485">
        <w:rPr>
          <w:sz w:val="28"/>
          <w:szCs w:val="28"/>
        </w:rPr>
        <w:t>970</w:t>
      </w:r>
      <w:bookmarkStart w:id="0" w:name="_GoBack"/>
      <w:bookmarkEnd w:id="0"/>
      <w:r w:rsidR="00756B47">
        <w:rPr>
          <w:sz w:val="28"/>
          <w:szCs w:val="28"/>
        </w:rPr>
        <w:t>/6</w:t>
      </w:r>
      <w:r w:rsidRPr="004560F2">
        <w:rPr>
          <w:sz w:val="28"/>
          <w:szCs w:val="28"/>
        </w:rPr>
        <w:t xml:space="preserve"> </w:t>
      </w:r>
    </w:p>
    <w:p w:rsidR="00803A32" w:rsidRDefault="00803A32" w:rsidP="00803A32">
      <w:pPr>
        <w:ind w:left="426"/>
        <w:rPr>
          <w:rFonts w:ascii="Arial Narrow" w:hAnsi="Arial Narrow"/>
          <w:sz w:val="28"/>
        </w:rPr>
      </w:pPr>
    </w:p>
    <w:p w:rsidR="00803A32" w:rsidRDefault="00803A32" w:rsidP="00803A32">
      <w:pPr>
        <w:ind w:left="3540" w:firstLine="708"/>
        <w:rPr>
          <w:rFonts w:ascii="Arial Narrow" w:hAnsi="Arial Narrow"/>
          <w:sz w:val="28"/>
        </w:rPr>
      </w:pPr>
    </w:p>
    <w:p w:rsidR="00803A32" w:rsidRPr="000B66F0" w:rsidRDefault="00803A32" w:rsidP="00803A32">
      <w:pPr>
        <w:ind w:left="3540" w:firstLine="708"/>
        <w:rPr>
          <w:rFonts w:ascii="Arial Narrow" w:hAnsi="Arial Narrow"/>
          <w:sz w:val="28"/>
        </w:rPr>
      </w:pPr>
    </w:p>
    <w:p w:rsidR="00803A32" w:rsidRDefault="00803A32" w:rsidP="00803A32">
      <w:pPr>
        <w:ind w:left="3540" w:firstLine="708"/>
        <w:rPr>
          <w:rFonts w:ascii="Arial Narrow" w:hAnsi="Arial Narrow"/>
          <w:sz w:val="28"/>
        </w:rPr>
      </w:pPr>
    </w:p>
    <w:p w:rsidR="00803A32" w:rsidRDefault="00803A32" w:rsidP="00803A32">
      <w:pPr>
        <w:ind w:left="3540" w:firstLine="708"/>
        <w:rPr>
          <w:rFonts w:ascii="Arial Narrow" w:hAnsi="Arial Narrow"/>
          <w:sz w:val="28"/>
        </w:rPr>
      </w:pPr>
    </w:p>
    <w:p w:rsidR="00803A32" w:rsidRDefault="00803A32" w:rsidP="00803A32">
      <w:pPr>
        <w:ind w:left="3540" w:firstLine="708"/>
        <w:rPr>
          <w:rFonts w:ascii="Arial Narrow" w:hAnsi="Arial Narrow"/>
          <w:sz w:val="28"/>
        </w:rPr>
      </w:pPr>
    </w:p>
    <w:p w:rsidR="00803A32" w:rsidRPr="000B66F0" w:rsidRDefault="00803A32" w:rsidP="00803A32">
      <w:pPr>
        <w:ind w:left="3540" w:firstLine="708"/>
        <w:rPr>
          <w:rFonts w:ascii="Arial Narrow" w:hAnsi="Arial Narrow"/>
          <w:sz w:val="28"/>
        </w:rPr>
      </w:pPr>
    </w:p>
    <w:p w:rsidR="00803A32" w:rsidRPr="001D56CD" w:rsidRDefault="00803A32" w:rsidP="00803A32">
      <w:pPr>
        <w:ind w:left="3540" w:firstLine="708"/>
        <w:jc w:val="center"/>
        <w:rPr>
          <w:sz w:val="28"/>
        </w:rPr>
      </w:pPr>
    </w:p>
    <w:p w:rsidR="00A71849" w:rsidRDefault="00A71849" w:rsidP="00803A32">
      <w:pPr>
        <w:pStyle w:val="ConsPlusTitle"/>
        <w:widowControl/>
        <w:spacing w:line="360" w:lineRule="auto"/>
        <w:jc w:val="center"/>
        <w:rPr>
          <w:sz w:val="56"/>
          <w:szCs w:val="56"/>
        </w:rPr>
      </w:pPr>
      <w:r>
        <w:rPr>
          <w:sz w:val="56"/>
          <w:szCs w:val="56"/>
        </w:rPr>
        <w:t>МУНИЦИПАЛЬНАЯ</w:t>
      </w:r>
    </w:p>
    <w:p w:rsidR="00803A32" w:rsidRPr="0049619A" w:rsidRDefault="00803A32" w:rsidP="00803A32">
      <w:pPr>
        <w:pStyle w:val="ConsPlusTitle"/>
        <w:widowControl/>
        <w:spacing w:line="360" w:lineRule="auto"/>
        <w:jc w:val="center"/>
        <w:rPr>
          <w:sz w:val="56"/>
          <w:szCs w:val="56"/>
        </w:rPr>
      </w:pPr>
      <w:r w:rsidRPr="0049619A">
        <w:rPr>
          <w:sz w:val="56"/>
          <w:szCs w:val="56"/>
        </w:rPr>
        <w:t>ПРОГРАММА</w:t>
      </w:r>
    </w:p>
    <w:p w:rsidR="00803A32" w:rsidRPr="000A520E" w:rsidRDefault="00A71849" w:rsidP="00803A32">
      <w:pPr>
        <w:pStyle w:val="ConsPlusTitle"/>
        <w:widowControl/>
        <w:spacing w:line="360" w:lineRule="auto"/>
        <w:jc w:val="center"/>
        <w:rPr>
          <w:sz w:val="44"/>
          <w:szCs w:val="44"/>
        </w:rPr>
      </w:pPr>
      <w:r>
        <w:rPr>
          <w:sz w:val="44"/>
          <w:szCs w:val="44"/>
        </w:rPr>
        <w:t>«</w:t>
      </w:r>
      <w:r w:rsidR="00803A32" w:rsidRPr="000A520E">
        <w:rPr>
          <w:sz w:val="44"/>
          <w:szCs w:val="44"/>
        </w:rPr>
        <w:t>РАЗВИТИ</w:t>
      </w:r>
      <w:r>
        <w:rPr>
          <w:sz w:val="44"/>
          <w:szCs w:val="44"/>
        </w:rPr>
        <w:t>Е</w:t>
      </w:r>
      <w:r w:rsidR="00803A32" w:rsidRPr="000A520E">
        <w:rPr>
          <w:sz w:val="44"/>
          <w:szCs w:val="44"/>
        </w:rPr>
        <w:t xml:space="preserve"> ТОРГОВЛИ  </w:t>
      </w:r>
    </w:p>
    <w:p w:rsidR="00803A32" w:rsidRPr="000A520E" w:rsidRDefault="00803A32" w:rsidP="00803A32">
      <w:pPr>
        <w:pStyle w:val="ConsPlusTitle"/>
        <w:widowControl/>
        <w:spacing w:line="360" w:lineRule="auto"/>
        <w:jc w:val="center"/>
        <w:rPr>
          <w:sz w:val="44"/>
          <w:szCs w:val="44"/>
        </w:rPr>
      </w:pPr>
      <w:r w:rsidRPr="000A520E">
        <w:rPr>
          <w:sz w:val="44"/>
          <w:szCs w:val="44"/>
        </w:rPr>
        <w:t xml:space="preserve">В </w:t>
      </w:r>
      <w:r>
        <w:rPr>
          <w:sz w:val="44"/>
          <w:szCs w:val="44"/>
        </w:rPr>
        <w:t xml:space="preserve"> </w:t>
      </w:r>
      <w:r w:rsidRPr="000A520E">
        <w:rPr>
          <w:sz w:val="44"/>
          <w:szCs w:val="44"/>
        </w:rPr>
        <w:t>МУНИЦИПАЛЬНОМ РАЙОНЕ</w:t>
      </w:r>
    </w:p>
    <w:p w:rsidR="00803A32" w:rsidRPr="000A520E" w:rsidRDefault="00803A32" w:rsidP="00803A32">
      <w:pPr>
        <w:pStyle w:val="ConsPlusTitle"/>
        <w:widowControl/>
        <w:spacing w:line="360" w:lineRule="auto"/>
        <w:jc w:val="center"/>
        <w:rPr>
          <w:sz w:val="44"/>
          <w:szCs w:val="44"/>
        </w:rPr>
      </w:pPr>
      <w:r w:rsidRPr="000A520E">
        <w:rPr>
          <w:sz w:val="44"/>
          <w:szCs w:val="44"/>
        </w:rPr>
        <w:t xml:space="preserve"> </w:t>
      </w:r>
      <w:r>
        <w:rPr>
          <w:sz w:val="44"/>
          <w:szCs w:val="44"/>
        </w:rPr>
        <w:t>ШАРАНСКИЙ</w:t>
      </w:r>
      <w:r w:rsidRPr="000A520E">
        <w:rPr>
          <w:sz w:val="44"/>
          <w:szCs w:val="44"/>
        </w:rPr>
        <w:t xml:space="preserve">  РАЙОН </w:t>
      </w:r>
    </w:p>
    <w:p w:rsidR="00803A32" w:rsidRPr="000A520E" w:rsidRDefault="00803A32" w:rsidP="00803A32">
      <w:pPr>
        <w:pStyle w:val="ConsPlusTitle"/>
        <w:widowControl/>
        <w:spacing w:line="360" w:lineRule="auto"/>
        <w:jc w:val="center"/>
        <w:rPr>
          <w:sz w:val="44"/>
          <w:szCs w:val="44"/>
        </w:rPr>
      </w:pPr>
      <w:r w:rsidRPr="000A520E">
        <w:rPr>
          <w:sz w:val="44"/>
          <w:szCs w:val="44"/>
        </w:rPr>
        <w:t>РЕСПУБЛИКИ БАШКОРТОСТАН</w:t>
      </w:r>
      <w:r w:rsidR="00A71849">
        <w:rPr>
          <w:sz w:val="44"/>
          <w:szCs w:val="44"/>
        </w:rPr>
        <w:t>»</w:t>
      </w:r>
      <w:r w:rsidRPr="000A520E">
        <w:rPr>
          <w:sz w:val="44"/>
          <w:szCs w:val="44"/>
        </w:rPr>
        <w:t xml:space="preserve"> </w:t>
      </w:r>
    </w:p>
    <w:p w:rsidR="00803A32" w:rsidRDefault="00803A32" w:rsidP="00803A32">
      <w:pPr>
        <w:ind w:left="2124" w:firstLine="708"/>
        <w:jc w:val="both"/>
        <w:rPr>
          <w:rFonts w:ascii="Arial Narrow" w:hAnsi="Arial Narrow"/>
          <w:sz w:val="28"/>
        </w:rPr>
      </w:pPr>
    </w:p>
    <w:p w:rsidR="00803A32" w:rsidRDefault="00803A32" w:rsidP="00803A32">
      <w:pPr>
        <w:ind w:left="2124" w:firstLine="708"/>
        <w:jc w:val="both"/>
        <w:rPr>
          <w:rFonts w:ascii="Arial Narrow" w:hAnsi="Arial Narrow"/>
          <w:sz w:val="28"/>
        </w:rPr>
      </w:pPr>
    </w:p>
    <w:p w:rsidR="00803A32" w:rsidRDefault="00803A32" w:rsidP="00803A32">
      <w:pPr>
        <w:ind w:left="2124" w:firstLine="708"/>
        <w:jc w:val="both"/>
        <w:rPr>
          <w:rFonts w:ascii="Arial Narrow" w:hAnsi="Arial Narrow"/>
          <w:sz w:val="28"/>
        </w:rPr>
      </w:pPr>
    </w:p>
    <w:p w:rsidR="00803A32" w:rsidRDefault="00803A32" w:rsidP="00803A32">
      <w:pPr>
        <w:ind w:left="2124" w:firstLine="708"/>
        <w:jc w:val="both"/>
        <w:rPr>
          <w:rFonts w:ascii="Arial Narrow" w:hAnsi="Arial Narrow"/>
          <w:sz w:val="28"/>
        </w:rPr>
      </w:pPr>
    </w:p>
    <w:p w:rsidR="00803A32" w:rsidRDefault="00803A32" w:rsidP="00803A32">
      <w:pPr>
        <w:ind w:left="2124" w:firstLine="708"/>
        <w:jc w:val="both"/>
        <w:rPr>
          <w:rFonts w:ascii="Arial Narrow" w:hAnsi="Arial Narrow"/>
          <w:sz w:val="28"/>
        </w:rPr>
      </w:pPr>
    </w:p>
    <w:p w:rsidR="00803A32" w:rsidRDefault="00803A32" w:rsidP="00803A32">
      <w:pPr>
        <w:ind w:left="2124" w:firstLine="708"/>
        <w:jc w:val="both"/>
        <w:rPr>
          <w:rFonts w:ascii="Arial Narrow" w:hAnsi="Arial Narrow"/>
          <w:sz w:val="28"/>
        </w:rPr>
      </w:pPr>
    </w:p>
    <w:p w:rsidR="00803A32" w:rsidRDefault="00803A32" w:rsidP="00803A32">
      <w:pPr>
        <w:ind w:left="2124" w:firstLine="708"/>
        <w:jc w:val="both"/>
        <w:rPr>
          <w:rFonts w:ascii="Arial Narrow" w:hAnsi="Arial Narrow"/>
          <w:sz w:val="28"/>
        </w:rPr>
      </w:pPr>
    </w:p>
    <w:p w:rsidR="00803A32" w:rsidRDefault="00803A32" w:rsidP="00803A32">
      <w:pPr>
        <w:ind w:left="2124" w:firstLine="708"/>
        <w:jc w:val="both"/>
        <w:rPr>
          <w:rFonts w:ascii="Arial Narrow" w:hAnsi="Arial Narrow"/>
          <w:sz w:val="28"/>
        </w:rPr>
      </w:pPr>
    </w:p>
    <w:p w:rsidR="00803A32" w:rsidRDefault="00803A32" w:rsidP="00803A32">
      <w:pPr>
        <w:ind w:left="2124" w:firstLine="708"/>
        <w:jc w:val="both"/>
        <w:rPr>
          <w:rFonts w:ascii="Arial Narrow" w:hAnsi="Arial Narrow"/>
          <w:sz w:val="28"/>
        </w:rPr>
      </w:pPr>
    </w:p>
    <w:p w:rsidR="00803A32" w:rsidRPr="000B66F0" w:rsidRDefault="00803A32" w:rsidP="00803A32">
      <w:pPr>
        <w:ind w:left="2124" w:firstLine="708"/>
        <w:jc w:val="both"/>
        <w:rPr>
          <w:rFonts w:ascii="Arial Narrow" w:hAnsi="Arial Narrow"/>
          <w:sz w:val="28"/>
        </w:rPr>
      </w:pPr>
    </w:p>
    <w:p w:rsidR="00803A32" w:rsidRPr="000B66F0" w:rsidRDefault="00803A32" w:rsidP="00803A32">
      <w:pPr>
        <w:ind w:left="2124" w:firstLine="708"/>
        <w:jc w:val="both"/>
        <w:rPr>
          <w:rFonts w:ascii="Arial Narrow" w:hAnsi="Arial Narrow"/>
          <w:sz w:val="28"/>
        </w:rPr>
      </w:pPr>
    </w:p>
    <w:p w:rsidR="00803A32" w:rsidRDefault="00803A32" w:rsidP="00803A32">
      <w:pPr>
        <w:ind w:left="2124" w:firstLine="708"/>
        <w:jc w:val="both"/>
        <w:rPr>
          <w:rFonts w:ascii="Arial Narrow" w:hAnsi="Arial Narrow"/>
          <w:sz w:val="28"/>
        </w:rPr>
      </w:pPr>
    </w:p>
    <w:p w:rsidR="00803A32" w:rsidRDefault="00803A32" w:rsidP="00803A32">
      <w:pPr>
        <w:ind w:left="2124" w:firstLine="708"/>
        <w:jc w:val="both"/>
        <w:rPr>
          <w:rFonts w:ascii="Arial Narrow" w:hAnsi="Arial Narrow"/>
          <w:sz w:val="28"/>
        </w:rPr>
      </w:pPr>
    </w:p>
    <w:p w:rsidR="00803A32" w:rsidRDefault="00803A32" w:rsidP="00803A32">
      <w:pPr>
        <w:ind w:left="2124" w:firstLine="708"/>
        <w:jc w:val="both"/>
        <w:rPr>
          <w:rFonts w:ascii="Arial Narrow" w:hAnsi="Arial Narrow"/>
          <w:sz w:val="28"/>
        </w:rPr>
      </w:pPr>
    </w:p>
    <w:p w:rsidR="00803A32" w:rsidRPr="00B00BB6" w:rsidRDefault="00803A32" w:rsidP="00803A32">
      <w:pPr>
        <w:shd w:val="clear" w:color="auto" w:fill="FFFFFF"/>
        <w:spacing w:line="730" w:lineRule="exact"/>
        <w:ind w:left="187"/>
        <w:jc w:val="center"/>
        <w:rPr>
          <w:b/>
          <w:sz w:val="28"/>
          <w:szCs w:val="28"/>
        </w:rPr>
      </w:pPr>
      <w:r>
        <w:rPr>
          <w:b/>
          <w:color w:val="000000"/>
          <w:spacing w:val="-6"/>
          <w:sz w:val="28"/>
          <w:szCs w:val="28"/>
        </w:rPr>
        <w:br w:type="page"/>
      </w:r>
      <w:r w:rsidRPr="00B00BB6">
        <w:rPr>
          <w:b/>
          <w:color w:val="000000"/>
          <w:spacing w:val="-6"/>
          <w:sz w:val="28"/>
          <w:szCs w:val="28"/>
        </w:rPr>
        <w:lastRenderedPageBreak/>
        <w:t>Содержание</w:t>
      </w:r>
    </w:p>
    <w:p w:rsidR="00803A32" w:rsidRPr="007B7D90" w:rsidRDefault="00803A32" w:rsidP="00803A32">
      <w:pPr>
        <w:shd w:val="clear" w:color="auto" w:fill="FFFFFF"/>
        <w:tabs>
          <w:tab w:val="left" w:pos="0"/>
        </w:tabs>
        <w:spacing w:line="730" w:lineRule="exact"/>
        <w:ind w:left="426"/>
        <w:rPr>
          <w:sz w:val="28"/>
          <w:szCs w:val="28"/>
        </w:rPr>
      </w:pPr>
      <w:r w:rsidRPr="007B7D90">
        <w:rPr>
          <w:color w:val="000000"/>
          <w:spacing w:val="-8"/>
          <w:sz w:val="28"/>
          <w:szCs w:val="28"/>
        </w:rPr>
        <w:t>Паспорт Программы</w:t>
      </w:r>
    </w:p>
    <w:p w:rsidR="00803A32" w:rsidRDefault="00803A32" w:rsidP="00803A32">
      <w:pPr>
        <w:widowControl/>
        <w:numPr>
          <w:ilvl w:val="0"/>
          <w:numId w:val="10"/>
        </w:numPr>
        <w:adjustRightInd/>
        <w:spacing w:line="276" w:lineRule="auto"/>
        <w:ind w:left="426" w:firstLine="0"/>
        <w:rPr>
          <w:iCs/>
          <w:sz w:val="28"/>
          <w:szCs w:val="28"/>
        </w:rPr>
      </w:pPr>
      <w:r>
        <w:rPr>
          <w:iCs/>
          <w:sz w:val="28"/>
          <w:szCs w:val="28"/>
        </w:rPr>
        <w:t>Характеристика текущего состояния торговли  муниципального района Шаранский район Республики Башкортостан.</w:t>
      </w:r>
    </w:p>
    <w:p w:rsidR="00803A32" w:rsidRDefault="00803A32" w:rsidP="00803A32">
      <w:pPr>
        <w:numPr>
          <w:ilvl w:val="1"/>
          <w:numId w:val="10"/>
        </w:numPr>
        <w:shd w:val="clear" w:color="auto" w:fill="FFFFFF"/>
        <w:ind w:left="426" w:firstLine="0"/>
        <w:rPr>
          <w:color w:val="000000"/>
          <w:sz w:val="28"/>
          <w:szCs w:val="28"/>
        </w:rPr>
      </w:pPr>
      <w:r>
        <w:rPr>
          <w:color w:val="000000"/>
          <w:sz w:val="28"/>
          <w:szCs w:val="28"/>
        </w:rPr>
        <w:t>Розничная торговля</w:t>
      </w:r>
    </w:p>
    <w:p w:rsidR="00803A32" w:rsidRDefault="00803A32" w:rsidP="00803A32">
      <w:pPr>
        <w:numPr>
          <w:ilvl w:val="1"/>
          <w:numId w:val="10"/>
        </w:numPr>
        <w:shd w:val="clear" w:color="auto" w:fill="FFFFFF"/>
        <w:ind w:left="426" w:firstLine="0"/>
        <w:rPr>
          <w:color w:val="000000"/>
          <w:sz w:val="28"/>
          <w:szCs w:val="28"/>
        </w:rPr>
      </w:pPr>
      <w:r>
        <w:rPr>
          <w:color w:val="000000"/>
          <w:sz w:val="28"/>
          <w:szCs w:val="28"/>
        </w:rPr>
        <w:t>Общественное питание</w:t>
      </w:r>
    </w:p>
    <w:p w:rsidR="00803A32" w:rsidRDefault="00803A32" w:rsidP="00803A32">
      <w:pPr>
        <w:numPr>
          <w:ilvl w:val="1"/>
          <w:numId w:val="10"/>
        </w:numPr>
        <w:shd w:val="clear" w:color="auto" w:fill="FFFFFF"/>
        <w:ind w:left="426" w:firstLine="0"/>
        <w:rPr>
          <w:color w:val="000000"/>
          <w:sz w:val="28"/>
          <w:szCs w:val="28"/>
        </w:rPr>
      </w:pPr>
      <w:r>
        <w:rPr>
          <w:color w:val="000000"/>
          <w:sz w:val="28"/>
          <w:szCs w:val="28"/>
        </w:rPr>
        <w:t>Лицензирование и декларирование розничной продажи алкогольной продукции</w:t>
      </w:r>
    </w:p>
    <w:p w:rsidR="00803A32" w:rsidRPr="00AE3BBC" w:rsidRDefault="00803A32" w:rsidP="00803A32">
      <w:pPr>
        <w:numPr>
          <w:ilvl w:val="1"/>
          <w:numId w:val="10"/>
        </w:numPr>
        <w:shd w:val="clear" w:color="auto" w:fill="FFFFFF"/>
        <w:ind w:left="426" w:firstLine="0"/>
        <w:rPr>
          <w:sz w:val="28"/>
          <w:szCs w:val="28"/>
        </w:rPr>
      </w:pPr>
      <w:r w:rsidRPr="00AE3BBC">
        <w:rPr>
          <w:color w:val="000000"/>
          <w:sz w:val="28"/>
          <w:szCs w:val="28"/>
        </w:rPr>
        <w:t xml:space="preserve">Защита прав потребителей. </w:t>
      </w:r>
    </w:p>
    <w:p w:rsidR="00803A32" w:rsidRPr="00AE3BBC" w:rsidRDefault="00803A32" w:rsidP="00803A32">
      <w:pPr>
        <w:shd w:val="clear" w:color="auto" w:fill="FFFFFF"/>
        <w:ind w:left="426"/>
        <w:rPr>
          <w:sz w:val="28"/>
          <w:szCs w:val="28"/>
        </w:rPr>
      </w:pPr>
    </w:p>
    <w:p w:rsidR="00803A32" w:rsidRPr="007B7D90" w:rsidRDefault="00803A32" w:rsidP="00803A32">
      <w:pPr>
        <w:numPr>
          <w:ilvl w:val="0"/>
          <w:numId w:val="10"/>
        </w:numPr>
        <w:shd w:val="clear" w:color="auto" w:fill="FFFFFF"/>
        <w:tabs>
          <w:tab w:val="left" w:pos="284"/>
        </w:tabs>
        <w:rPr>
          <w:color w:val="000000"/>
          <w:spacing w:val="-7"/>
          <w:sz w:val="28"/>
          <w:szCs w:val="28"/>
        </w:rPr>
      </w:pPr>
      <w:r w:rsidRPr="007B7D90">
        <w:rPr>
          <w:color w:val="000000"/>
          <w:spacing w:val="-7"/>
          <w:sz w:val="28"/>
          <w:szCs w:val="28"/>
        </w:rPr>
        <w:t xml:space="preserve"> Основные цели и задачи Программы;</w:t>
      </w:r>
    </w:p>
    <w:p w:rsidR="00803A32" w:rsidRPr="007B7D90" w:rsidRDefault="00803A32" w:rsidP="00803A32">
      <w:pPr>
        <w:shd w:val="clear" w:color="auto" w:fill="FFFFFF"/>
        <w:tabs>
          <w:tab w:val="left" w:pos="298"/>
          <w:tab w:val="left" w:pos="6154"/>
        </w:tabs>
        <w:ind w:left="426"/>
        <w:rPr>
          <w:color w:val="000000"/>
          <w:spacing w:val="-7"/>
          <w:sz w:val="28"/>
          <w:szCs w:val="28"/>
        </w:rPr>
      </w:pPr>
    </w:p>
    <w:p w:rsidR="00803A32" w:rsidRPr="007B7D90" w:rsidRDefault="00803A32" w:rsidP="00803A32">
      <w:pPr>
        <w:shd w:val="clear" w:color="auto" w:fill="FFFFFF"/>
        <w:tabs>
          <w:tab w:val="left" w:pos="298"/>
          <w:tab w:val="left" w:pos="426"/>
        </w:tabs>
        <w:ind w:left="426"/>
        <w:rPr>
          <w:spacing w:val="5"/>
          <w:sz w:val="28"/>
          <w:szCs w:val="28"/>
        </w:rPr>
      </w:pPr>
      <w:r w:rsidRPr="007B7D90">
        <w:rPr>
          <w:color w:val="000000"/>
          <w:spacing w:val="-7"/>
          <w:sz w:val="28"/>
          <w:szCs w:val="28"/>
        </w:rPr>
        <w:t xml:space="preserve">3. </w:t>
      </w:r>
      <w:r w:rsidRPr="007B7D90">
        <w:rPr>
          <w:color w:val="000000"/>
          <w:sz w:val="28"/>
          <w:szCs w:val="28"/>
        </w:rPr>
        <w:tab/>
        <w:t xml:space="preserve"> </w:t>
      </w:r>
      <w:r w:rsidRPr="007B7D90">
        <w:rPr>
          <w:spacing w:val="5"/>
          <w:sz w:val="28"/>
          <w:szCs w:val="28"/>
        </w:rPr>
        <w:t>Важнейшие целевые индикаторы и показатели Программы;</w:t>
      </w:r>
    </w:p>
    <w:p w:rsidR="00803A32" w:rsidRPr="007B7D90" w:rsidRDefault="00803A32" w:rsidP="00803A32">
      <w:pPr>
        <w:shd w:val="clear" w:color="auto" w:fill="FFFFFF"/>
        <w:tabs>
          <w:tab w:val="left" w:pos="298"/>
          <w:tab w:val="left" w:pos="6154"/>
        </w:tabs>
        <w:ind w:left="426"/>
        <w:rPr>
          <w:sz w:val="28"/>
          <w:szCs w:val="28"/>
        </w:rPr>
      </w:pPr>
    </w:p>
    <w:p w:rsidR="00803A32" w:rsidRDefault="00803A32" w:rsidP="00803A32">
      <w:pPr>
        <w:shd w:val="clear" w:color="auto" w:fill="FFFFFF"/>
        <w:tabs>
          <w:tab w:val="left" w:pos="370"/>
          <w:tab w:val="left" w:pos="6154"/>
        </w:tabs>
        <w:ind w:left="426"/>
        <w:rPr>
          <w:color w:val="000000"/>
          <w:spacing w:val="-7"/>
          <w:sz w:val="28"/>
          <w:szCs w:val="28"/>
        </w:rPr>
      </w:pPr>
      <w:r w:rsidRPr="007B7D90">
        <w:rPr>
          <w:color w:val="000000"/>
          <w:spacing w:val="-7"/>
          <w:sz w:val="28"/>
          <w:szCs w:val="28"/>
        </w:rPr>
        <w:t>4.   Сроки и этапы реализации Программы;</w:t>
      </w:r>
    </w:p>
    <w:p w:rsidR="00803A32" w:rsidRDefault="00803A32" w:rsidP="00803A32">
      <w:pPr>
        <w:shd w:val="clear" w:color="auto" w:fill="FFFFFF"/>
        <w:tabs>
          <w:tab w:val="left" w:pos="370"/>
          <w:tab w:val="left" w:pos="6154"/>
        </w:tabs>
        <w:ind w:left="426"/>
        <w:rPr>
          <w:color w:val="000000"/>
          <w:spacing w:val="-7"/>
          <w:sz w:val="28"/>
          <w:szCs w:val="28"/>
        </w:rPr>
      </w:pPr>
    </w:p>
    <w:p w:rsidR="00803A32" w:rsidRDefault="00803A32" w:rsidP="00803A32">
      <w:pPr>
        <w:shd w:val="clear" w:color="auto" w:fill="FFFFFF"/>
        <w:tabs>
          <w:tab w:val="left" w:pos="370"/>
          <w:tab w:val="left" w:pos="6154"/>
        </w:tabs>
        <w:ind w:left="426"/>
        <w:rPr>
          <w:color w:val="000000"/>
          <w:spacing w:val="-7"/>
          <w:sz w:val="28"/>
          <w:szCs w:val="28"/>
        </w:rPr>
      </w:pPr>
      <w:r>
        <w:rPr>
          <w:color w:val="000000"/>
          <w:spacing w:val="-7"/>
          <w:sz w:val="28"/>
          <w:szCs w:val="28"/>
        </w:rPr>
        <w:t>5.  Ресурсное обеспечение программы;</w:t>
      </w:r>
    </w:p>
    <w:p w:rsidR="00803A32" w:rsidRDefault="00803A32" w:rsidP="00803A32">
      <w:pPr>
        <w:shd w:val="clear" w:color="auto" w:fill="FFFFFF"/>
        <w:tabs>
          <w:tab w:val="left" w:pos="370"/>
          <w:tab w:val="left" w:pos="6154"/>
        </w:tabs>
        <w:ind w:left="426"/>
        <w:rPr>
          <w:color w:val="000000"/>
          <w:spacing w:val="-7"/>
          <w:sz w:val="28"/>
          <w:szCs w:val="28"/>
        </w:rPr>
      </w:pPr>
    </w:p>
    <w:p w:rsidR="00803A32" w:rsidRPr="007B7D90" w:rsidRDefault="00803A32" w:rsidP="00803A32">
      <w:pPr>
        <w:shd w:val="clear" w:color="auto" w:fill="FFFFFF"/>
        <w:ind w:left="426"/>
        <w:rPr>
          <w:color w:val="000000"/>
          <w:sz w:val="28"/>
          <w:szCs w:val="28"/>
        </w:rPr>
      </w:pPr>
      <w:r w:rsidRPr="007B7D90">
        <w:rPr>
          <w:color w:val="000000"/>
          <w:spacing w:val="-4"/>
          <w:sz w:val="28"/>
          <w:szCs w:val="28"/>
        </w:rPr>
        <w:t xml:space="preserve">6.  Механизм реализации Программы и контроль за ходом </w:t>
      </w:r>
      <w:r w:rsidRPr="007B7D90">
        <w:rPr>
          <w:color w:val="000000"/>
          <w:spacing w:val="-8"/>
          <w:sz w:val="28"/>
          <w:szCs w:val="28"/>
        </w:rPr>
        <w:t>ее выполнения</w:t>
      </w:r>
      <w:r w:rsidRPr="007B7D90">
        <w:rPr>
          <w:color w:val="000000"/>
          <w:sz w:val="28"/>
          <w:szCs w:val="28"/>
        </w:rPr>
        <w:t>;</w:t>
      </w:r>
    </w:p>
    <w:p w:rsidR="00803A32" w:rsidRPr="007B7D90" w:rsidRDefault="00803A32" w:rsidP="00803A32">
      <w:pPr>
        <w:shd w:val="clear" w:color="auto" w:fill="FFFFFF"/>
        <w:ind w:left="426"/>
        <w:rPr>
          <w:color w:val="000000"/>
          <w:sz w:val="28"/>
          <w:szCs w:val="28"/>
        </w:rPr>
      </w:pPr>
    </w:p>
    <w:p w:rsidR="00803A32" w:rsidRPr="007B7D90" w:rsidRDefault="00803A32" w:rsidP="00803A32">
      <w:pPr>
        <w:shd w:val="clear" w:color="auto" w:fill="FFFFFF"/>
        <w:ind w:left="426"/>
        <w:rPr>
          <w:color w:val="000000"/>
          <w:spacing w:val="-5"/>
          <w:sz w:val="28"/>
          <w:szCs w:val="28"/>
        </w:rPr>
      </w:pPr>
      <w:r w:rsidRPr="007B7D90">
        <w:rPr>
          <w:color w:val="000000"/>
          <w:spacing w:val="-5"/>
          <w:sz w:val="28"/>
          <w:szCs w:val="28"/>
        </w:rPr>
        <w:t xml:space="preserve">7.   </w:t>
      </w:r>
      <w:r>
        <w:rPr>
          <w:color w:val="000000"/>
          <w:spacing w:val="-5"/>
          <w:sz w:val="28"/>
          <w:szCs w:val="28"/>
        </w:rPr>
        <w:t>О</w:t>
      </w:r>
      <w:r w:rsidRPr="007B7D90">
        <w:rPr>
          <w:color w:val="000000"/>
          <w:spacing w:val="-5"/>
          <w:sz w:val="28"/>
          <w:szCs w:val="28"/>
        </w:rPr>
        <w:t xml:space="preserve">жидаемые результаты </w:t>
      </w:r>
      <w:r>
        <w:rPr>
          <w:color w:val="000000"/>
          <w:spacing w:val="-5"/>
          <w:sz w:val="28"/>
          <w:szCs w:val="28"/>
        </w:rPr>
        <w:t>и оценка эффективности</w:t>
      </w:r>
      <w:r w:rsidRPr="007B7D90">
        <w:rPr>
          <w:color w:val="000000"/>
          <w:spacing w:val="-5"/>
          <w:sz w:val="28"/>
          <w:szCs w:val="28"/>
        </w:rPr>
        <w:t xml:space="preserve"> Программы;</w:t>
      </w:r>
    </w:p>
    <w:p w:rsidR="00803A32" w:rsidRPr="007B7D90" w:rsidRDefault="00803A32" w:rsidP="00803A32">
      <w:pPr>
        <w:shd w:val="clear" w:color="auto" w:fill="FFFFFF"/>
        <w:ind w:left="426"/>
        <w:rPr>
          <w:color w:val="000000"/>
          <w:spacing w:val="-14"/>
          <w:sz w:val="28"/>
          <w:szCs w:val="28"/>
        </w:rPr>
      </w:pPr>
      <w:r w:rsidRPr="007B7D90">
        <w:rPr>
          <w:color w:val="000000"/>
          <w:sz w:val="28"/>
          <w:szCs w:val="28"/>
        </w:rPr>
        <w:tab/>
      </w:r>
    </w:p>
    <w:p w:rsidR="00803A32" w:rsidRDefault="00803A32" w:rsidP="00803A32">
      <w:pPr>
        <w:shd w:val="clear" w:color="auto" w:fill="FFFFFF"/>
        <w:tabs>
          <w:tab w:val="left" w:pos="374"/>
          <w:tab w:val="left" w:pos="6197"/>
        </w:tabs>
        <w:ind w:left="426"/>
        <w:rPr>
          <w:color w:val="000000"/>
          <w:spacing w:val="-8"/>
          <w:sz w:val="28"/>
          <w:szCs w:val="28"/>
        </w:rPr>
      </w:pPr>
      <w:r w:rsidRPr="007B7D90">
        <w:rPr>
          <w:color w:val="000000"/>
          <w:spacing w:val="-8"/>
          <w:sz w:val="28"/>
          <w:szCs w:val="28"/>
        </w:rPr>
        <w:t>8.  Система программных мероприятий.</w:t>
      </w:r>
    </w:p>
    <w:p w:rsidR="00803A32" w:rsidRDefault="00803A32" w:rsidP="00803A32">
      <w:pPr>
        <w:shd w:val="clear" w:color="auto" w:fill="FFFFFF"/>
        <w:tabs>
          <w:tab w:val="left" w:pos="374"/>
          <w:tab w:val="left" w:pos="6197"/>
        </w:tabs>
        <w:ind w:left="426"/>
        <w:rPr>
          <w:color w:val="000000"/>
          <w:spacing w:val="-8"/>
          <w:sz w:val="28"/>
          <w:szCs w:val="28"/>
        </w:rPr>
      </w:pPr>
    </w:p>
    <w:p w:rsidR="00803A32" w:rsidRDefault="00803A32" w:rsidP="00803A32">
      <w:pPr>
        <w:ind w:left="426"/>
        <w:jc w:val="center"/>
        <w:rPr>
          <w:color w:val="000000"/>
          <w:spacing w:val="-13"/>
          <w:sz w:val="28"/>
          <w:szCs w:val="28"/>
        </w:rPr>
      </w:pPr>
      <w:r w:rsidRPr="00B00BB6">
        <w:rPr>
          <w:b/>
          <w:color w:val="000000"/>
          <w:spacing w:val="-13"/>
          <w:sz w:val="28"/>
          <w:szCs w:val="28"/>
        </w:rPr>
        <w:br w:type="column"/>
      </w:r>
      <w:r w:rsidRPr="00B00BB6">
        <w:rPr>
          <w:b/>
          <w:color w:val="000000"/>
          <w:spacing w:val="-13"/>
          <w:sz w:val="28"/>
          <w:szCs w:val="28"/>
        </w:rPr>
        <w:lastRenderedPageBreak/>
        <w:t>Паспорт программы</w:t>
      </w: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0"/>
        <w:gridCol w:w="7540"/>
      </w:tblGrid>
      <w:tr w:rsidR="00803A32" w:rsidRPr="00B00BB6" w:rsidTr="00766579">
        <w:trPr>
          <w:trHeight w:val="1331"/>
          <w:jc w:val="center"/>
        </w:trPr>
        <w:tc>
          <w:tcPr>
            <w:tcW w:w="2738" w:type="dxa"/>
          </w:tcPr>
          <w:p w:rsidR="00803A32" w:rsidRDefault="00803A32" w:rsidP="00766579">
            <w:pPr>
              <w:ind w:left="426"/>
              <w:jc w:val="center"/>
              <w:rPr>
                <w:b/>
                <w:sz w:val="28"/>
                <w:szCs w:val="28"/>
              </w:rPr>
            </w:pPr>
          </w:p>
          <w:p w:rsidR="00803A32" w:rsidRPr="00B00BB6" w:rsidRDefault="00803A32" w:rsidP="00766579">
            <w:pPr>
              <w:ind w:left="426"/>
              <w:jc w:val="center"/>
              <w:rPr>
                <w:b/>
                <w:spacing w:val="-6"/>
                <w:sz w:val="28"/>
                <w:szCs w:val="24"/>
              </w:rPr>
            </w:pPr>
            <w:r w:rsidRPr="0078063B">
              <w:rPr>
                <w:b/>
                <w:sz w:val="28"/>
                <w:szCs w:val="28"/>
              </w:rPr>
              <w:t>Наименование</w:t>
            </w:r>
            <w:r>
              <w:rPr>
                <w:b/>
                <w:sz w:val="28"/>
                <w:szCs w:val="28"/>
              </w:rPr>
              <w:t xml:space="preserve"> </w:t>
            </w:r>
            <w:r w:rsidRPr="0078063B">
              <w:rPr>
                <w:b/>
                <w:sz w:val="28"/>
                <w:szCs w:val="28"/>
              </w:rPr>
              <w:t>Программы</w:t>
            </w:r>
          </w:p>
        </w:tc>
        <w:tc>
          <w:tcPr>
            <w:tcW w:w="7642" w:type="dxa"/>
          </w:tcPr>
          <w:p w:rsidR="00803A32" w:rsidRPr="00B00BB6" w:rsidRDefault="00803A32" w:rsidP="004167CA">
            <w:pPr>
              <w:shd w:val="clear" w:color="auto" w:fill="FFFFFF"/>
              <w:spacing w:before="226"/>
              <w:ind w:left="426" w:right="-76"/>
              <w:rPr>
                <w:spacing w:val="-6"/>
                <w:sz w:val="28"/>
                <w:szCs w:val="24"/>
              </w:rPr>
            </w:pPr>
            <w:r>
              <w:rPr>
                <w:spacing w:val="-6"/>
                <w:sz w:val="28"/>
                <w:szCs w:val="24"/>
              </w:rPr>
              <w:t>Муниципальная программа «Р</w:t>
            </w:r>
            <w:r w:rsidRPr="00B00BB6">
              <w:rPr>
                <w:spacing w:val="-6"/>
                <w:sz w:val="28"/>
                <w:szCs w:val="24"/>
              </w:rPr>
              <w:t>азвити</w:t>
            </w:r>
            <w:r>
              <w:rPr>
                <w:spacing w:val="-6"/>
                <w:sz w:val="28"/>
                <w:szCs w:val="24"/>
              </w:rPr>
              <w:t>е</w:t>
            </w:r>
            <w:r w:rsidRPr="00B00BB6">
              <w:rPr>
                <w:spacing w:val="-6"/>
                <w:sz w:val="28"/>
                <w:szCs w:val="24"/>
              </w:rPr>
              <w:t xml:space="preserve"> </w:t>
            </w:r>
            <w:r>
              <w:rPr>
                <w:spacing w:val="-6"/>
                <w:sz w:val="28"/>
                <w:szCs w:val="24"/>
              </w:rPr>
              <w:t xml:space="preserve">торговли </w:t>
            </w:r>
            <w:r w:rsidRPr="00B00BB6">
              <w:rPr>
                <w:spacing w:val="-6"/>
                <w:sz w:val="28"/>
                <w:szCs w:val="24"/>
              </w:rPr>
              <w:t xml:space="preserve"> </w:t>
            </w:r>
            <w:r>
              <w:rPr>
                <w:spacing w:val="-6"/>
                <w:sz w:val="28"/>
                <w:szCs w:val="24"/>
              </w:rPr>
              <w:t>в муниципальном районе Шаранский район Республики Башкортостан» (далее-Программа)</w:t>
            </w:r>
          </w:p>
        </w:tc>
      </w:tr>
      <w:tr w:rsidR="00803A32" w:rsidRPr="00B00BB6" w:rsidTr="00766579">
        <w:trPr>
          <w:trHeight w:val="4189"/>
          <w:jc w:val="center"/>
        </w:trPr>
        <w:tc>
          <w:tcPr>
            <w:tcW w:w="2738" w:type="dxa"/>
          </w:tcPr>
          <w:p w:rsidR="00803A32" w:rsidRPr="00B00BB6" w:rsidRDefault="00803A32" w:rsidP="00766579">
            <w:pPr>
              <w:ind w:left="426"/>
              <w:jc w:val="center"/>
              <w:rPr>
                <w:b/>
                <w:sz w:val="28"/>
                <w:szCs w:val="28"/>
              </w:rPr>
            </w:pPr>
            <w:r w:rsidRPr="00B00BB6">
              <w:rPr>
                <w:b/>
                <w:sz w:val="28"/>
                <w:szCs w:val="28"/>
              </w:rPr>
              <w:t>Основание для</w:t>
            </w:r>
          </w:p>
          <w:p w:rsidR="00803A32" w:rsidRPr="00B00BB6" w:rsidRDefault="00803A32" w:rsidP="00766579">
            <w:pPr>
              <w:ind w:left="426"/>
              <w:jc w:val="center"/>
              <w:rPr>
                <w:b/>
                <w:sz w:val="28"/>
                <w:szCs w:val="28"/>
              </w:rPr>
            </w:pPr>
            <w:r w:rsidRPr="00B00BB6">
              <w:rPr>
                <w:b/>
                <w:sz w:val="28"/>
                <w:szCs w:val="28"/>
              </w:rPr>
              <w:t>разработки</w:t>
            </w:r>
          </w:p>
          <w:p w:rsidR="00803A32" w:rsidRPr="00B00BB6" w:rsidRDefault="00803A32" w:rsidP="00766579">
            <w:pPr>
              <w:ind w:left="426"/>
              <w:jc w:val="center"/>
              <w:rPr>
                <w:b/>
                <w:sz w:val="28"/>
                <w:szCs w:val="28"/>
              </w:rPr>
            </w:pPr>
            <w:r w:rsidRPr="00B00BB6">
              <w:rPr>
                <w:b/>
                <w:sz w:val="28"/>
                <w:szCs w:val="28"/>
              </w:rPr>
              <w:t>Программы</w:t>
            </w:r>
          </w:p>
          <w:p w:rsidR="00803A32" w:rsidRPr="00B00BB6" w:rsidRDefault="00803A32" w:rsidP="00766579">
            <w:pPr>
              <w:ind w:left="426"/>
              <w:jc w:val="center"/>
              <w:rPr>
                <w:b/>
                <w:sz w:val="28"/>
                <w:szCs w:val="28"/>
              </w:rPr>
            </w:pPr>
          </w:p>
          <w:p w:rsidR="00803A32" w:rsidRPr="00B00BB6" w:rsidRDefault="00803A32" w:rsidP="00766579">
            <w:pPr>
              <w:ind w:left="426"/>
              <w:jc w:val="center"/>
              <w:rPr>
                <w:b/>
                <w:sz w:val="28"/>
                <w:szCs w:val="28"/>
              </w:rPr>
            </w:pPr>
          </w:p>
          <w:p w:rsidR="00803A32" w:rsidRPr="00B00BB6" w:rsidRDefault="00803A32" w:rsidP="00766579">
            <w:pPr>
              <w:ind w:left="426"/>
              <w:jc w:val="center"/>
              <w:rPr>
                <w:b/>
                <w:sz w:val="28"/>
                <w:szCs w:val="28"/>
              </w:rPr>
            </w:pPr>
          </w:p>
          <w:p w:rsidR="00803A32" w:rsidRPr="00B00BB6" w:rsidRDefault="00803A32" w:rsidP="00766579">
            <w:pPr>
              <w:ind w:left="426"/>
              <w:jc w:val="center"/>
              <w:rPr>
                <w:b/>
                <w:sz w:val="28"/>
                <w:szCs w:val="28"/>
              </w:rPr>
            </w:pPr>
          </w:p>
          <w:p w:rsidR="00803A32" w:rsidRPr="00B00BB6" w:rsidRDefault="00803A32" w:rsidP="00766579">
            <w:pPr>
              <w:ind w:left="426"/>
              <w:jc w:val="center"/>
              <w:rPr>
                <w:b/>
                <w:sz w:val="28"/>
                <w:szCs w:val="28"/>
              </w:rPr>
            </w:pPr>
          </w:p>
          <w:p w:rsidR="00803A32" w:rsidRPr="00B00BB6" w:rsidRDefault="00803A32" w:rsidP="00766579">
            <w:pPr>
              <w:ind w:left="426"/>
              <w:jc w:val="center"/>
              <w:rPr>
                <w:b/>
                <w:sz w:val="28"/>
                <w:szCs w:val="28"/>
              </w:rPr>
            </w:pPr>
          </w:p>
          <w:p w:rsidR="00803A32" w:rsidRPr="00B00BB6" w:rsidRDefault="00803A32" w:rsidP="00766579">
            <w:pPr>
              <w:ind w:left="426"/>
              <w:jc w:val="center"/>
              <w:rPr>
                <w:b/>
                <w:sz w:val="28"/>
                <w:szCs w:val="28"/>
              </w:rPr>
            </w:pPr>
          </w:p>
          <w:p w:rsidR="00803A32" w:rsidRPr="00B00BB6" w:rsidRDefault="00803A32" w:rsidP="00766579">
            <w:pPr>
              <w:ind w:left="426"/>
              <w:jc w:val="center"/>
              <w:rPr>
                <w:b/>
                <w:sz w:val="28"/>
                <w:szCs w:val="28"/>
              </w:rPr>
            </w:pPr>
          </w:p>
        </w:tc>
        <w:tc>
          <w:tcPr>
            <w:tcW w:w="7642" w:type="dxa"/>
          </w:tcPr>
          <w:p w:rsidR="00803A32" w:rsidRDefault="00803A32" w:rsidP="00766579">
            <w:pPr>
              <w:pStyle w:val="ConsPlusNonformat"/>
              <w:widowControl/>
              <w:ind w:left="426"/>
              <w:rPr>
                <w:rFonts w:ascii="Times New Roman" w:hAnsi="Times New Roman" w:cs="Times New Roman"/>
                <w:sz w:val="28"/>
                <w:szCs w:val="28"/>
              </w:rPr>
            </w:pPr>
            <w:r>
              <w:rPr>
                <w:rFonts w:ascii="Times New Roman" w:hAnsi="Times New Roman" w:cs="Times New Roman"/>
                <w:sz w:val="28"/>
                <w:szCs w:val="28"/>
              </w:rPr>
              <w:t xml:space="preserve">- </w:t>
            </w:r>
            <w:r w:rsidRPr="00311D68">
              <w:rPr>
                <w:rFonts w:ascii="Times New Roman" w:hAnsi="Times New Roman" w:cs="Times New Roman"/>
                <w:sz w:val="28"/>
                <w:szCs w:val="28"/>
              </w:rPr>
              <w:t xml:space="preserve">Федеральный закон от 06 октября 2003г. №131-ФЗ </w:t>
            </w:r>
          </w:p>
          <w:p w:rsidR="00803A32" w:rsidRPr="00311D68" w:rsidRDefault="00803A32" w:rsidP="00766579">
            <w:pPr>
              <w:pStyle w:val="ConsPlusNonformat"/>
              <w:widowControl/>
              <w:ind w:left="426"/>
              <w:rPr>
                <w:rFonts w:ascii="Times New Roman" w:hAnsi="Times New Roman" w:cs="Times New Roman"/>
                <w:sz w:val="28"/>
                <w:szCs w:val="28"/>
              </w:rPr>
            </w:pPr>
            <w:r w:rsidRPr="00311D68">
              <w:rPr>
                <w:rFonts w:ascii="Times New Roman" w:hAnsi="Times New Roman" w:cs="Times New Roman"/>
                <w:sz w:val="28"/>
                <w:szCs w:val="28"/>
              </w:rPr>
              <w:t>«Об общих принципах организации местного самоуправления в Российской Федерации»;</w:t>
            </w:r>
          </w:p>
          <w:p w:rsidR="00803A32" w:rsidRDefault="00803A32" w:rsidP="00766579">
            <w:pPr>
              <w:pStyle w:val="ConsPlusNonformat"/>
              <w:widowControl/>
              <w:ind w:left="426"/>
              <w:rPr>
                <w:rFonts w:ascii="Times New Roman" w:hAnsi="Times New Roman" w:cs="Times New Roman"/>
                <w:sz w:val="28"/>
                <w:szCs w:val="28"/>
              </w:rPr>
            </w:pPr>
            <w:r>
              <w:rPr>
                <w:rFonts w:ascii="Times New Roman" w:hAnsi="Times New Roman" w:cs="Times New Roman"/>
                <w:sz w:val="28"/>
                <w:szCs w:val="28"/>
              </w:rPr>
              <w:t xml:space="preserve">- </w:t>
            </w:r>
            <w:r w:rsidRPr="00311D68">
              <w:rPr>
                <w:rFonts w:ascii="Times New Roman" w:hAnsi="Times New Roman" w:cs="Times New Roman"/>
                <w:sz w:val="28"/>
                <w:szCs w:val="28"/>
              </w:rPr>
              <w:t>Федеральный закон от 28  декабря  2009  года  №  381-ФЗ  "Об</w:t>
            </w:r>
            <w:r>
              <w:rPr>
                <w:rFonts w:ascii="Times New Roman" w:hAnsi="Times New Roman" w:cs="Times New Roman"/>
                <w:sz w:val="28"/>
                <w:szCs w:val="28"/>
              </w:rPr>
              <w:t xml:space="preserve"> </w:t>
            </w:r>
            <w:r w:rsidRPr="00311D68">
              <w:rPr>
                <w:rFonts w:ascii="Times New Roman" w:hAnsi="Times New Roman" w:cs="Times New Roman"/>
                <w:sz w:val="28"/>
                <w:szCs w:val="28"/>
              </w:rPr>
              <w:t>основах государственного регулирования торговой деятельности в Российской Федерации";</w:t>
            </w:r>
          </w:p>
          <w:p w:rsidR="00803A32" w:rsidRPr="00311D68" w:rsidRDefault="00803A32" w:rsidP="00766579">
            <w:pPr>
              <w:pStyle w:val="ConsPlusNonformat"/>
              <w:widowControl/>
              <w:ind w:left="426"/>
              <w:rPr>
                <w:rFonts w:ascii="Times New Roman" w:hAnsi="Times New Roman" w:cs="Times New Roman"/>
                <w:sz w:val="28"/>
                <w:szCs w:val="28"/>
              </w:rPr>
            </w:pPr>
            <w:r>
              <w:rPr>
                <w:rFonts w:ascii="Times New Roman" w:hAnsi="Times New Roman" w:cs="Times New Roman"/>
                <w:sz w:val="28"/>
                <w:szCs w:val="28"/>
              </w:rPr>
              <w:t>- Закон Российской Федерации от 07.02.1992 г. №2300-1 «О защите прав потребителей»</w:t>
            </w:r>
          </w:p>
          <w:p w:rsidR="00803A32" w:rsidRDefault="00803A32" w:rsidP="00766579">
            <w:pPr>
              <w:pStyle w:val="ConsPlusNonformat"/>
              <w:widowControl/>
              <w:ind w:left="426"/>
              <w:rPr>
                <w:rFonts w:ascii="Times New Roman" w:hAnsi="Times New Roman" w:cs="Times New Roman"/>
                <w:sz w:val="28"/>
                <w:szCs w:val="28"/>
              </w:rPr>
            </w:pPr>
            <w:r>
              <w:rPr>
                <w:rFonts w:ascii="Times New Roman" w:hAnsi="Times New Roman" w:cs="Times New Roman"/>
                <w:sz w:val="28"/>
                <w:szCs w:val="28"/>
              </w:rPr>
              <w:t xml:space="preserve">- </w:t>
            </w:r>
            <w:r w:rsidRPr="00311D68">
              <w:rPr>
                <w:rFonts w:ascii="Times New Roman" w:hAnsi="Times New Roman" w:cs="Times New Roman"/>
                <w:sz w:val="28"/>
                <w:szCs w:val="28"/>
              </w:rPr>
              <w:t>Закон Республики Башкортостан от 14 июля 2010 года  №  296-3 «О регулировании торговой деятельности</w:t>
            </w:r>
            <w:r w:rsidR="00F35D8A">
              <w:rPr>
                <w:rFonts w:ascii="Times New Roman" w:hAnsi="Times New Roman" w:cs="Times New Roman"/>
                <w:sz w:val="28"/>
                <w:szCs w:val="28"/>
              </w:rPr>
              <w:t xml:space="preserve"> в Республике Башкортостан»</w:t>
            </w:r>
            <w:r w:rsidRPr="00311D68">
              <w:rPr>
                <w:rFonts w:ascii="Times New Roman" w:hAnsi="Times New Roman" w:cs="Times New Roman"/>
                <w:sz w:val="28"/>
                <w:szCs w:val="28"/>
              </w:rPr>
              <w:t>»;</w:t>
            </w:r>
          </w:p>
          <w:p w:rsidR="00803A32" w:rsidRPr="00B00BB6" w:rsidRDefault="00803A32" w:rsidP="00766579">
            <w:pPr>
              <w:pStyle w:val="ConsPlusNonformat"/>
              <w:widowControl/>
              <w:ind w:left="426"/>
              <w:rPr>
                <w:sz w:val="28"/>
                <w:szCs w:val="28"/>
              </w:rPr>
            </w:pPr>
            <w:r>
              <w:rPr>
                <w:rFonts w:ascii="Times New Roman" w:hAnsi="Times New Roman" w:cs="Times New Roman"/>
                <w:sz w:val="28"/>
                <w:szCs w:val="28"/>
              </w:rPr>
              <w:t>- постановление Правительства Республики Башкортостан от 13.12.2012 г. №444 «О государственной программе «Развитие торговли Республики Башкортостан»</w:t>
            </w:r>
          </w:p>
        </w:tc>
      </w:tr>
      <w:tr w:rsidR="00803A32" w:rsidRPr="00B00BB6" w:rsidTr="00766579">
        <w:trPr>
          <w:trHeight w:val="1425"/>
          <w:jc w:val="center"/>
        </w:trPr>
        <w:tc>
          <w:tcPr>
            <w:tcW w:w="2738" w:type="dxa"/>
          </w:tcPr>
          <w:p w:rsidR="00803A32" w:rsidRPr="00B00BB6" w:rsidRDefault="00803A32" w:rsidP="00766579">
            <w:pPr>
              <w:ind w:left="426"/>
              <w:jc w:val="center"/>
              <w:rPr>
                <w:b/>
                <w:sz w:val="28"/>
                <w:szCs w:val="28"/>
              </w:rPr>
            </w:pPr>
          </w:p>
          <w:p w:rsidR="00803A32" w:rsidRDefault="00803A32" w:rsidP="00766579">
            <w:pPr>
              <w:ind w:left="426"/>
              <w:jc w:val="center"/>
              <w:rPr>
                <w:b/>
                <w:sz w:val="28"/>
                <w:szCs w:val="28"/>
              </w:rPr>
            </w:pPr>
            <w:r w:rsidRPr="009C0737">
              <w:rPr>
                <w:b/>
                <w:sz w:val="28"/>
                <w:szCs w:val="28"/>
              </w:rPr>
              <w:t xml:space="preserve">Муниципальный заказчик </w:t>
            </w:r>
          </w:p>
          <w:p w:rsidR="00803A32" w:rsidRPr="00B00BB6" w:rsidRDefault="00803A32" w:rsidP="00766579">
            <w:pPr>
              <w:ind w:left="426"/>
              <w:jc w:val="center"/>
              <w:rPr>
                <w:b/>
                <w:sz w:val="28"/>
                <w:szCs w:val="28"/>
              </w:rPr>
            </w:pPr>
            <w:r w:rsidRPr="009C0737">
              <w:rPr>
                <w:b/>
                <w:sz w:val="28"/>
                <w:szCs w:val="28"/>
              </w:rPr>
              <w:t>Программы</w:t>
            </w:r>
          </w:p>
        </w:tc>
        <w:tc>
          <w:tcPr>
            <w:tcW w:w="7642" w:type="dxa"/>
          </w:tcPr>
          <w:p w:rsidR="00803A32" w:rsidRPr="00B00BB6" w:rsidRDefault="00803A32" w:rsidP="00766579">
            <w:pPr>
              <w:ind w:left="426"/>
              <w:rPr>
                <w:sz w:val="28"/>
                <w:szCs w:val="28"/>
              </w:rPr>
            </w:pPr>
            <w:r w:rsidRPr="00B00BB6">
              <w:rPr>
                <w:sz w:val="28"/>
                <w:szCs w:val="28"/>
              </w:rPr>
              <w:tab/>
            </w:r>
          </w:p>
          <w:p w:rsidR="00803A32" w:rsidRPr="00B00BB6" w:rsidRDefault="00803A32" w:rsidP="00766579">
            <w:pPr>
              <w:ind w:left="426"/>
              <w:rPr>
                <w:sz w:val="28"/>
                <w:szCs w:val="28"/>
              </w:rPr>
            </w:pPr>
            <w:r w:rsidRPr="009C0737">
              <w:rPr>
                <w:sz w:val="28"/>
                <w:szCs w:val="28"/>
              </w:rPr>
              <w:t>Администрация муниципального района</w:t>
            </w:r>
            <w:r>
              <w:rPr>
                <w:sz w:val="28"/>
                <w:szCs w:val="28"/>
              </w:rPr>
              <w:t xml:space="preserve"> Шаранский </w:t>
            </w:r>
            <w:r w:rsidRPr="009C0737">
              <w:rPr>
                <w:sz w:val="28"/>
                <w:szCs w:val="28"/>
              </w:rPr>
              <w:t>район Республики Башкортостан</w:t>
            </w:r>
            <w:r w:rsidRPr="00B00BB6">
              <w:rPr>
                <w:sz w:val="28"/>
                <w:szCs w:val="28"/>
              </w:rPr>
              <w:t xml:space="preserve"> </w:t>
            </w:r>
          </w:p>
        </w:tc>
      </w:tr>
      <w:tr w:rsidR="00803A32" w:rsidRPr="00B00BB6" w:rsidTr="001453E6">
        <w:trPr>
          <w:trHeight w:val="1092"/>
          <w:jc w:val="center"/>
        </w:trPr>
        <w:tc>
          <w:tcPr>
            <w:tcW w:w="2738" w:type="dxa"/>
          </w:tcPr>
          <w:p w:rsidR="00803A32" w:rsidRPr="00B00BB6" w:rsidRDefault="00803A32" w:rsidP="00766579">
            <w:pPr>
              <w:ind w:left="426"/>
              <w:jc w:val="center"/>
              <w:rPr>
                <w:b/>
                <w:sz w:val="28"/>
                <w:szCs w:val="28"/>
              </w:rPr>
            </w:pPr>
            <w:r w:rsidRPr="00B00BB6">
              <w:rPr>
                <w:b/>
                <w:sz w:val="28"/>
                <w:szCs w:val="28"/>
              </w:rPr>
              <w:t>Основной</w:t>
            </w:r>
          </w:p>
          <w:p w:rsidR="00803A32" w:rsidRPr="00B00BB6" w:rsidRDefault="00803A32" w:rsidP="00766579">
            <w:pPr>
              <w:ind w:left="426"/>
              <w:jc w:val="center"/>
              <w:rPr>
                <w:b/>
                <w:sz w:val="28"/>
                <w:szCs w:val="28"/>
              </w:rPr>
            </w:pPr>
            <w:r w:rsidRPr="00B00BB6">
              <w:rPr>
                <w:b/>
                <w:sz w:val="28"/>
                <w:szCs w:val="28"/>
              </w:rPr>
              <w:t>разработчик</w:t>
            </w:r>
          </w:p>
          <w:p w:rsidR="00803A32" w:rsidRPr="00B00BB6" w:rsidRDefault="00803A32" w:rsidP="001453E6">
            <w:pPr>
              <w:ind w:left="426"/>
              <w:jc w:val="center"/>
              <w:rPr>
                <w:b/>
                <w:sz w:val="28"/>
                <w:szCs w:val="28"/>
              </w:rPr>
            </w:pPr>
            <w:r w:rsidRPr="00B00BB6">
              <w:rPr>
                <w:b/>
                <w:sz w:val="28"/>
                <w:szCs w:val="28"/>
              </w:rPr>
              <w:t>Программы</w:t>
            </w:r>
          </w:p>
        </w:tc>
        <w:tc>
          <w:tcPr>
            <w:tcW w:w="7642" w:type="dxa"/>
          </w:tcPr>
          <w:p w:rsidR="00803A32" w:rsidRPr="00B00BB6" w:rsidRDefault="00803A32" w:rsidP="00766579">
            <w:pPr>
              <w:ind w:left="426"/>
              <w:rPr>
                <w:sz w:val="28"/>
                <w:szCs w:val="28"/>
              </w:rPr>
            </w:pPr>
            <w:r>
              <w:rPr>
                <w:sz w:val="28"/>
                <w:szCs w:val="28"/>
              </w:rPr>
              <w:t>Отдел экономики  а</w:t>
            </w:r>
            <w:r w:rsidRPr="00B00BB6">
              <w:rPr>
                <w:sz w:val="28"/>
                <w:szCs w:val="28"/>
              </w:rPr>
              <w:t xml:space="preserve">дминистрации муниципального района </w:t>
            </w:r>
            <w:r>
              <w:rPr>
                <w:sz w:val="28"/>
                <w:szCs w:val="28"/>
              </w:rPr>
              <w:t>Шаранский</w:t>
            </w:r>
            <w:r w:rsidRPr="00B00BB6">
              <w:rPr>
                <w:sz w:val="28"/>
                <w:szCs w:val="28"/>
              </w:rPr>
              <w:t xml:space="preserve"> район</w:t>
            </w:r>
            <w:r w:rsidRPr="009C0737">
              <w:rPr>
                <w:sz w:val="28"/>
                <w:szCs w:val="28"/>
              </w:rPr>
              <w:t xml:space="preserve"> Республики Башкортостан</w:t>
            </w:r>
          </w:p>
        </w:tc>
      </w:tr>
      <w:tr w:rsidR="00803A32" w:rsidRPr="00B00BB6" w:rsidTr="00766579">
        <w:trPr>
          <w:trHeight w:val="70"/>
          <w:jc w:val="center"/>
        </w:trPr>
        <w:tc>
          <w:tcPr>
            <w:tcW w:w="2738" w:type="dxa"/>
          </w:tcPr>
          <w:p w:rsidR="00803A32" w:rsidRPr="00B00BB6" w:rsidRDefault="00803A32" w:rsidP="00766579">
            <w:pPr>
              <w:ind w:left="426"/>
              <w:jc w:val="center"/>
              <w:rPr>
                <w:b/>
                <w:spacing w:val="-6"/>
                <w:sz w:val="28"/>
                <w:szCs w:val="24"/>
              </w:rPr>
            </w:pPr>
            <w:r w:rsidRPr="00B00BB6">
              <w:rPr>
                <w:b/>
                <w:spacing w:val="-6"/>
                <w:sz w:val="28"/>
                <w:szCs w:val="24"/>
              </w:rPr>
              <w:t>Цели и задачи программы</w:t>
            </w:r>
          </w:p>
        </w:tc>
        <w:tc>
          <w:tcPr>
            <w:tcW w:w="7642" w:type="dxa"/>
          </w:tcPr>
          <w:p w:rsidR="00803A32" w:rsidRPr="00A47B33" w:rsidRDefault="00803A32" w:rsidP="00766579">
            <w:pPr>
              <w:ind w:left="426"/>
              <w:jc w:val="both"/>
              <w:rPr>
                <w:b/>
                <w:sz w:val="28"/>
                <w:szCs w:val="28"/>
              </w:rPr>
            </w:pPr>
            <w:r w:rsidRPr="00A47B33">
              <w:rPr>
                <w:b/>
                <w:sz w:val="28"/>
                <w:szCs w:val="28"/>
              </w:rPr>
              <w:t>Цели:</w:t>
            </w:r>
            <w:r w:rsidRPr="00A47B33">
              <w:rPr>
                <w:b/>
                <w:sz w:val="28"/>
                <w:szCs w:val="28"/>
              </w:rPr>
              <w:tab/>
            </w:r>
          </w:p>
          <w:p w:rsidR="00803A32" w:rsidRPr="00B00BB6" w:rsidRDefault="00803A32" w:rsidP="00766579">
            <w:pPr>
              <w:ind w:left="426"/>
              <w:jc w:val="both"/>
              <w:rPr>
                <w:sz w:val="28"/>
                <w:szCs w:val="28"/>
              </w:rPr>
            </w:pPr>
            <w:r>
              <w:rPr>
                <w:sz w:val="28"/>
                <w:szCs w:val="28"/>
              </w:rPr>
              <w:t>- создание условий для наиболее полного удовлетворения потребности населения в качественных и безопасных товарах и услугах</w:t>
            </w:r>
            <w:r w:rsidRPr="00B00BB6">
              <w:rPr>
                <w:sz w:val="28"/>
                <w:szCs w:val="28"/>
              </w:rPr>
              <w:t>;</w:t>
            </w:r>
          </w:p>
          <w:p w:rsidR="00803A32" w:rsidRPr="00887AAF" w:rsidRDefault="00803A32" w:rsidP="00766579">
            <w:pPr>
              <w:ind w:left="426"/>
              <w:jc w:val="both"/>
              <w:rPr>
                <w:sz w:val="28"/>
                <w:szCs w:val="28"/>
              </w:rPr>
            </w:pPr>
            <w:r>
              <w:rPr>
                <w:sz w:val="28"/>
                <w:szCs w:val="28"/>
              </w:rPr>
              <w:t xml:space="preserve">- </w:t>
            </w:r>
            <w:r w:rsidRPr="00887AAF">
              <w:rPr>
                <w:sz w:val="28"/>
                <w:szCs w:val="28"/>
              </w:rPr>
              <w:t>создание</w:t>
            </w:r>
            <w:r>
              <w:rPr>
                <w:sz w:val="28"/>
                <w:szCs w:val="28"/>
              </w:rPr>
              <w:t xml:space="preserve"> </w:t>
            </w:r>
            <w:r w:rsidRPr="00887AAF">
              <w:rPr>
                <w:sz w:val="28"/>
                <w:szCs w:val="28"/>
              </w:rPr>
              <w:t>благоприятной</w:t>
            </w:r>
            <w:r>
              <w:rPr>
                <w:sz w:val="28"/>
                <w:szCs w:val="28"/>
              </w:rPr>
              <w:t xml:space="preserve"> </w:t>
            </w:r>
            <w:r w:rsidRPr="00887AAF">
              <w:rPr>
                <w:sz w:val="28"/>
                <w:szCs w:val="28"/>
              </w:rPr>
              <w:t>конкурентной</w:t>
            </w:r>
            <w:r>
              <w:rPr>
                <w:sz w:val="28"/>
                <w:szCs w:val="28"/>
              </w:rPr>
              <w:t xml:space="preserve"> </w:t>
            </w:r>
            <w:r w:rsidRPr="00887AAF">
              <w:rPr>
                <w:sz w:val="28"/>
                <w:szCs w:val="28"/>
              </w:rPr>
              <w:t>среды</w:t>
            </w:r>
            <w:r>
              <w:rPr>
                <w:sz w:val="28"/>
                <w:szCs w:val="28"/>
              </w:rPr>
              <w:t xml:space="preserve"> </w:t>
            </w:r>
            <w:r w:rsidRPr="00887AAF">
              <w:rPr>
                <w:sz w:val="28"/>
                <w:szCs w:val="28"/>
              </w:rPr>
              <w:t xml:space="preserve"> на потребительском рынке района;</w:t>
            </w:r>
          </w:p>
          <w:p w:rsidR="00803A32" w:rsidRPr="00887AAF" w:rsidRDefault="00803A32" w:rsidP="00766579">
            <w:pPr>
              <w:ind w:left="426"/>
              <w:jc w:val="both"/>
              <w:rPr>
                <w:sz w:val="28"/>
                <w:szCs w:val="28"/>
              </w:rPr>
            </w:pPr>
            <w:r w:rsidRPr="00887AAF">
              <w:rPr>
                <w:sz w:val="28"/>
                <w:szCs w:val="28"/>
              </w:rPr>
              <w:t xml:space="preserve">- </w:t>
            </w:r>
            <w:r w:rsidRPr="00A47B33">
              <w:rPr>
                <w:sz w:val="28"/>
                <w:szCs w:val="28"/>
              </w:rPr>
              <w:t>создание на территории муниципального  района современной торговой инфраструктуры, основанной на принципах обеспечения установленных нормативов обеспеченности муниципального района площадями торговых объектов</w:t>
            </w:r>
            <w:r w:rsidRPr="00887AAF">
              <w:rPr>
                <w:sz w:val="28"/>
                <w:szCs w:val="28"/>
              </w:rPr>
              <w:t>;</w:t>
            </w:r>
          </w:p>
          <w:p w:rsidR="00803A32" w:rsidRPr="00887AAF" w:rsidRDefault="00803A32" w:rsidP="00766579">
            <w:pPr>
              <w:ind w:left="426"/>
              <w:jc w:val="both"/>
              <w:rPr>
                <w:sz w:val="28"/>
                <w:szCs w:val="28"/>
              </w:rPr>
            </w:pPr>
            <w:r w:rsidRPr="00887AAF">
              <w:rPr>
                <w:sz w:val="28"/>
                <w:szCs w:val="28"/>
              </w:rPr>
              <w:t>- обеспечение роста налоговых поступлений в бюджеты всех уровней;</w:t>
            </w:r>
          </w:p>
          <w:p w:rsidR="00803A32" w:rsidRPr="00A47B33" w:rsidRDefault="00803A32" w:rsidP="00766579">
            <w:pPr>
              <w:ind w:left="426"/>
              <w:jc w:val="both"/>
              <w:outlineLvl w:val="1"/>
              <w:rPr>
                <w:sz w:val="28"/>
                <w:szCs w:val="28"/>
              </w:rPr>
            </w:pPr>
            <w:r w:rsidRPr="00A47B33">
              <w:rPr>
                <w:sz w:val="28"/>
                <w:szCs w:val="28"/>
              </w:rPr>
              <w:t>- содействие развитию малого и среднего предпринимательства в сфере бытового обслуживания</w:t>
            </w:r>
            <w:r>
              <w:rPr>
                <w:sz w:val="28"/>
                <w:szCs w:val="28"/>
              </w:rPr>
              <w:t>;</w:t>
            </w:r>
          </w:p>
          <w:p w:rsidR="00803A32" w:rsidRPr="00A47B33" w:rsidRDefault="00803A32" w:rsidP="00766579">
            <w:pPr>
              <w:ind w:left="426"/>
              <w:jc w:val="both"/>
              <w:outlineLvl w:val="1"/>
              <w:rPr>
                <w:sz w:val="28"/>
                <w:szCs w:val="28"/>
              </w:rPr>
            </w:pPr>
            <w:r w:rsidRPr="00A47B33">
              <w:rPr>
                <w:sz w:val="28"/>
                <w:szCs w:val="28"/>
              </w:rPr>
              <w:t>-     удовлетворение  потребностей  жителей района  в бытовых услугах</w:t>
            </w:r>
            <w:r>
              <w:rPr>
                <w:sz w:val="28"/>
                <w:szCs w:val="28"/>
              </w:rPr>
              <w:t>;</w:t>
            </w:r>
          </w:p>
          <w:p w:rsidR="00803A32" w:rsidRPr="00887AAF" w:rsidRDefault="00803A32" w:rsidP="00766579">
            <w:pPr>
              <w:ind w:left="426"/>
              <w:jc w:val="both"/>
              <w:rPr>
                <w:sz w:val="28"/>
                <w:szCs w:val="28"/>
              </w:rPr>
            </w:pPr>
            <w:r w:rsidRPr="00887AAF">
              <w:rPr>
                <w:sz w:val="28"/>
                <w:szCs w:val="28"/>
              </w:rPr>
              <w:t>- развитие</w:t>
            </w:r>
            <w:r>
              <w:rPr>
                <w:sz w:val="28"/>
                <w:szCs w:val="28"/>
              </w:rPr>
              <w:t xml:space="preserve"> </w:t>
            </w:r>
            <w:r w:rsidRPr="00887AAF">
              <w:rPr>
                <w:sz w:val="28"/>
                <w:szCs w:val="28"/>
              </w:rPr>
              <w:t xml:space="preserve"> системы</w:t>
            </w:r>
            <w:r>
              <w:rPr>
                <w:sz w:val="28"/>
                <w:szCs w:val="28"/>
              </w:rPr>
              <w:t xml:space="preserve"> </w:t>
            </w:r>
            <w:r w:rsidRPr="00887AAF">
              <w:rPr>
                <w:sz w:val="28"/>
                <w:szCs w:val="28"/>
              </w:rPr>
              <w:t xml:space="preserve"> защиты</w:t>
            </w:r>
            <w:r>
              <w:rPr>
                <w:sz w:val="28"/>
                <w:szCs w:val="28"/>
              </w:rPr>
              <w:t xml:space="preserve"> </w:t>
            </w:r>
            <w:r w:rsidRPr="00887AAF">
              <w:rPr>
                <w:sz w:val="28"/>
                <w:szCs w:val="28"/>
              </w:rPr>
              <w:t xml:space="preserve"> прав потребителей и </w:t>
            </w:r>
            <w:r w:rsidRPr="00887AAF">
              <w:rPr>
                <w:sz w:val="28"/>
                <w:szCs w:val="28"/>
              </w:rPr>
              <w:lastRenderedPageBreak/>
              <w:t>стимулирование</w:t>
            </w:r>
            <w:r>
              <w:rPr>
                <w:sz w:val="28"/>
                <w:szCs w:val="28"/>
              </w:rPr>
              <w:t xml:space="preserve"> </w:t>
            </w:r>
            <w:r w:rsidRPr="00887AAF">
              <w:rPr>
                <w:sz w:val="28"/>
                <w:szCs w:val="28"/>
              </w:rPr>
              <w:t xml:space="preserve"> роста</w:t>
            </w:r>
            <w:r>
              <w:rPr>
                <w:sz w:val="28"/>
                <w:szCs w:val="28"/>
              </w:rPr>
              <w:t xml:space="preserve">   </w:t>
            </w:r>
            <w:r w:rsidRPr="00887AAF">
              <w:rPr>
                <w:sz w:val="28"/>
                <w:szCs w:val="28"/>
              </w:rPr>
              <w:t>платежеспособного покупательского спроса;</w:t>
            </w:r>
          </w:p>
          <w:p w:rsidR="00803A32" w:rsidRDefault="00803A32" w:rsidP="00766579">
            <w:pPr>
              <w:ind w:left="426"/>
              <w:rPr>
                <w:sz w:val="28"/>
                <w:szCs w:val="28"/>
              </w:rPr>
            </w:pPr>
          </w:p>
          <w:p w:rsidR="00803A32" w:rsidRPr="00A47B33" w:rsidRDefault="00803A32" w:rsidP="00766579">
            <w:pPr>
              <w:ind w:left="426"/>
              <w:jc w:val="both"/>
              <w:rPr>
                <w:b/>
                <w:sz w:val="28"/>
                <w:szCs w:val="28"/>
              </w:rPr>
            </w:pPr>
            <w:r w:rsidRPr="00A47B33">
              <w:rPr>
                <w:b/>
                <w:sz w:val="28"/>
                <w:szCs w:val="28"/>
              </w:rPr>
              <w:t>Задачи:</w:t>
            </w:r>
          </w:p>
          <w:p w:rsidR="00803A32" w:rsidRDefault="00803A32" w:rsidP="00766579">
            <w:pPr>
              <w:ind w:left="426"/>
              <w:jc w:val="both"/>
              <w:rPr>
                <w:sz w:val="28"/>
                <w:szCs w:val="28"/>
              </w:rPr>
            </w:pPr>
            <w:r>
              <w:rPr>
                <w:sz w:val="28"/>
                <w:szCs w:val="28"/>
              </w:rPr>
              <w:t xml:space="preserve">- </w:t>
            </w:r>
            <w:r w:rsidRPr="00B00BB6">
              <w:rPr>
                <w:sz w:val="28"/>
                <w:szCs w:val="28"/>
              </w:rPr>
              <w:t xml:space="preserve">повышение </w:t>
            </w:r>
            <w:r>
              <w:rPr>
                <w:sz w:val="28"/>
                <w:szCs w:val="28"/>
              </w:rPr>
              <w:t xml:space="preserve">экономической и физической доступности товаров и услуг на потребительском рынке, </w:t>
            </w:r>
          </w:p>
          <w:p w:rsidR="00803A32" w:rsidRDefault="00803A32" w:rsidP="00766579">
            <w:pPr>
              <w:ind w:left="426"/>
              <w:jc w:val="both"/>
              <w:rPr>
                <w:sz w:val="28"/>
                <w:szCs w:val="28"/>
              </w:rPr>
            </w:pPr>
            <w:r>
              <w:rPr>
                <w:sz w:val="28"/>
                <w:szCs w:val="28"/>
              </w:rPr>
              <w:t xml:space="preserve">- </w:t>
            </w:r>
            <w:r w:rsidRPr="00B00BB6">
              <w:rPr>
                <w:sz w:val="28"/>
                <w:szCs w:val="28"/>
              </w:rPr>
              <w:t>повышение качества</w:t>
            </w:r>
            <w:r>
              <w:rPr>
                <w:sz w:val="28"/>
                <w:szCs w:val="28"/>
              </w:rPr>
              <w:t xml:space="preserve"> и культуры </w:t>
            </w:r>
            <w:r w:rsidRPr="00B00BB6">
              <w:rPr>
                <w:sz w:val="28"/>
                <w:szCs w:val="28"/>
              </w:rPr>
              <w:t>обслуживания</w:t>
            </w:r>
            <w:r>
              <w:rPr>
                <w:sz w:val="28"/>
                <w:szCs w:val="28"/>
              </w:rPr>
              <w:t xml:space="preserve"> населения;</w:t>
            </w:r>
          </w:p>
          <w:p w:rsidR="00803A32" w:rsidRPr="004272D9" w:rsidRDefault="00803A32" w:rsidP="00766579">
            <w:pPr>
              <w:pStyle w:val="ConsPlusNonformat"/>
              <w:widowControl/>
              <w:ind w:left="426"/>
              <w:jc w:val="both"/>
              <w:rPr>
                <w:rFonts w:ascii="Times New Roman" w:hAnsi="Times New Roman" w:cs="Times New Roman"/>
                <w:sz w:val="24"/>
                <w:szCs w:val="24"/>
              </w:rPr>
            </w:pPr>
            <w:r w:rsidRPr="00ED3894">
              <w:rPr>
                <w:rFonts w:ascii="Times New Roman" w:hAnsi="Times New Roman" w:cs="Times New Roman"/>
                <w:sz w:val="28"/>
                <w:szCs w:val="28"/>
              </w:rPr>
              <w:t>- создание условий для прогрессивных структурных сдвигов в сфере торговли (развитие сетевой торговли, увеличение количества торговых объектов, работающих по методу самообслуживания</w:t>
            </w:r>
            <w:r w:rsidRPr="004272D9">
              <w:rPr>
                <w:rFonts w:ascii="Times New Roman" w:hAnsi="Times New Roman" w:cs="Times New Roman"/>
                <w:sz w:val="24"/>
                <w:szCs w:val="24"/>
              </w:rPr>
              <w:t>;</w:t>
            </w:r>
          </w:p>
          <w:p w:rsidR="00803A32" w:rsidRDefault="00803A32" w:rsidP="00766579">
            <w:pPr>
              <w:ind w:left="426"/>
              <w:jc w:val="both"/>
              <w:rPr>
                <w:sz w:val="28"/>
                <w:szCs w:val="28"/>
              </w:rPr>
            </w:pPr>
            <w:r>
              <w:rPr>
                <w:sz w:val="28"/>
                <w:szCs w:val="28"/>
              </w:rPr>
              <w:t xml:space="preserve">- </w:t>
            </w:r>
            <w:r w:rsidRPr="00B00BB6">
              <w:rPr>
                <w:sz w:val="28"/>
                <w:szCs w:val="28"/>
              </w:rPr>
              <w:t xml:space="preserve">повышение технического уровня предприятий торговли и общественного питания, строительство новых, реконструкция и модернизация действующих объектов отрасли в соответствии с требованиями нормативных документов и научно-техническими достижениями; </w:t>
            </w:r>
          </w:p>
          <w:p w:rsidR="00803A32" w:rsidRDefault="00803A32" w:rsidP="00766579">
            <w:pPr>
              <w:ind w:left="426"/>
              <w:jc w:val="both"/>
              <w:rPr>
                <w:sz w:val="28"/>
                <w:szCs w:val="28"/>
              </w:rPr>
            </w:pPr>
            <w:r>
              <w:rPr>
                <w:sz w:val="28"/>
                <w:szCs w:val="28"/>
              </w:rPr>
              <w:t xml:space="preserve">- </w:t>
            </w:r>
            <w:r w:rsidRPr="00FD1E24">
              <w:rPr>
                <w:sz w:val="28"/>
                <w:szCs w:val="28"/>
              </w:rPr>
              <w:t>стимулирование притока частных инвестиций в  развитие  торговли;</w:t>
            </w:r>
            <w:r w:rsidRPr="00B00BB6">
              <w:rPr>
                <w:sz w:val="28"/>
                <w:szCs w:val="28"/>
              </w:rPr>
              <w:t xml:space="preserve"> </w:t>
            </w:r>
          </w:p>
          <w:p w:rsidR="00803A32" w:rsidRDefault="00803A32" w:rsidP="00766579">
            <w:pPr>
              <w:ind w:left="426"/>
              <w:jc w:val="both"/>
              <w:rPr>
                <w:sz w:val="28"/>
                <w:szCs w:val="28"/>
              </w:rPr>
            </w:pPr>
            <w:r>
              <w:rPr>
                <w:sz w:val="28"/>
                <w:szCs w:val="28"/>
              </w:rPr>
              <w:t xml:space="preserve">- </w:t>
            </w:r>
            <w:r w:rsidRPr="00B00BB6">
              <w:rPr>
                <w:sz w:val="28"/>
                <w:szCs w:val="28"/>
              </w:rPr>
              <w:t xml:space="preserve">совершенствование системы товародвижения, развитие интеграции оптовой и розничной торговли; </w:t>
            </w:r>
          </w:p>
          <w:p w:rsidR="00803A32" w:rsidRDefault="00803A32" w:rsidP="00766579">
            <w:pPr>
              <w:ind w:left="426"/>
              <w:jc w:val="both"/>
              <w:rPr>
                <w:sz w:val="28"/>
                <w:szCs w:val="28"/>
              </w:rPr>
            </w:pPr>
            <w:r>
              <w:rPr>
                <w:sz w:val="28"/>
                <w:szCs w:val="28"/>
              </w:rPr>
              <w:t xml:space="preserve">- </w:t>
            </w:r>
            <w:r w:rsidRPr="00B00BB6">
              <w:rPr>
                <w:sz w:val="28"/>
                <w:szCs w:val="28"/>
              </w:rPr>
              <w:t xml:space="preserve">устранение административных барьеров, препятствующих развитию предпринимательства в сфере торговли и общественного питания; </w:t>
            </w:r>
          </w:p>
          <w:p w:rsidR="00803A32" w:rsidRPr="00887AAF" w:rsidRDefault="00803A32" w:rsidP="00766579">
            <w:pPr>
              <w:ind w:left="426"/>
              <w:jc w:val="both"/>
              <w:rPr>
                <w:sz w:val="28"/>
                <w:szCs w:val="28"/>
              </w:rPr>
            </w:pPr>
            <w:r>
              <w:rPr>
                <w:sz w:val="28"/>
                <w:szCs w:val="28"/>
              </w:rPr>
              <w:t xml:space="preserve">- </w:t>
            </w:r>
            <w:r w:rsidRPr="00887AAF">
              <w:rPr>
                <w:sz w:val="28"/>
                <w:szCs w:val="28"/>
              </w:rPr>
              <w:t>реализация</w:t>
            </w:r>
            <w:r>
              <w:rPr>
                <w:sz w:val="28"/>
                <w:szCs w:val="28"/>
              </w:rPr>
              <w:t xml:space="preserve"> </w:t>
            </w:r>
            <w:r w:rsidRPr="00887AAF">
              <w:rPr>
                <w:sz w:val="28"/>
                <w:szCs w:val="28"/>
              </w:rPr>
              <w:t xml:space="preserve"> комплекса</w:t>
            </w:r>
            <w:r>
              <w:rPr>
                <w:sz w:val="28"/>
                <w:szCs w:val="28"/>
              </w:rPr>
              <w:t xml:space="preserve"> </w:t>
            </w:r>
            <w:r w:rsidRPr="00887AAF">
              <w:rPr>
                <w:sz w:val="28"/>
                <w:szCs w:val="28"/>
              </w:rPr>
              <w:t xml:space="preserve"> мер</w:t>
            </w:r>
            <w:r>
              <w:rPr>
                <w:sz w:val="28"/>
                <w:szCs w:val="28"/>
              </w:rPr>
              <w:t xml:space="preserve">  </w:t>
            </w:r>
            <w:r w:rsidRPr="00887AAF">
              <w:rPr>
                <w:sz w:val="28"/>
                <w:szCs w:val="28"/>
              </w:rPr>
              <w:t>по</w:t>
            </w:r>
            <w:r>
              <w:rPr>
                <w:sz w:val="28"/>
                <w:szCs w:val="28"/>
              </w:rPr>
              <w:t xml:space="preserve">  </w:t>
            </w:r>
            <w:r w:rsidRPr="00887AAF">
              <w:rPr>
                <w:sz w:val="28"/>
                <w:szCs w:val="28"/>
              </w:rPr>
              <w:t>обеспечению приоритетного</w:t>
            </w:r>
            <w:r>
              <w:rPr>
                <w:sz w:val="28"/>
                <w:szCs w:val="28"/>
              </w:rPr>
              <w:t xml:space="preserve"> </w:t>
            </w:r>
            <w:r w:rsidRPr="00887AAF">
              <w:rPr>
                <w:sz w:val="28"/>
                <w:szCs w:val="28"/>
              </w:rPr>
              <w:t>продвижения</w:t>
            </w:r>
            <w:r>
              <w:rPr>
                <w:sz w:val="28"/>
                <w:szCs w:val="28"/>
              </w:rPr>
              <w:t xml:space="preserve"> </w:t>
            </w:r>
            <w:r w:rsidRPr="00887AAF">
              <w:rPr>
                <w:sz w:val="28"/>
                <w:szCs w:val="28"/>
              </w:rPr>
              <w:t xml:space="preserve"> на</w:t>
            </w:r>
            <w:r>
              <w:rPr>
                <w:sz w:val="28"/>
                <w:szCs w:val="28"/>
              </w:rPr>
              <w:t xml:space="preserve"> </w:t>
            </w:r>
            <w:r w:rsidRPr="00887AAF">
              <w:rPr>
                <w:sz w:val="28"/>
                <w:szCs w:val="28"/>
              </w:rPr>
              <w:t xml:space="preserve"> рынок товаров отечественного производства;</w:t>
            </w:r>
          </w:p>
          <w:p w:rsidR="00803A32" w:rsidRPr="00B00BB6" w:rsidRDefault="00803A32" w:rsidP="00766579">
            <w:pPr>
              <w:pStyle w:val="ConsPlusNonformat"/>
              <w:widowControl/>
              <w:ind w:left="426"/>
              <w:jc w:val="both"/>
              <w:rPr>
                <w:spacing w:val="-6"/>
                <w:sz w:val="28"/>
                <w:szCs w:val="24"/>
              </w:rPr>
            </w:pPr>
            <w:r>
              <w:rPr>
                <w:sz w:val="28"/>
                <w:szCs w:val="28"/>
              </w:rPr>
              <w:t xml:space="preserve">- </w:t>
            </w:r>
            <w:r w:rsidRPr="00ED3894">
              <w:rPr>
                <w:rFonts w:ascii="Times New Roman" w:hAnsi="Times New Roman" w:cs="Times New Roman"/>
                <w:sz w:val="28"/>
                <w:szCs w:val="28"/>
              </w:rPr>
              <w:t>совершенствование механизма защиты прав потребителей при приобретении товаров и торговых услуг</w:t>
            </w:r>
            <w:r w:rsidRPr="004272D9">
              <w:rPr>
                <w:rFonts w:ascii="Times New Roman" w:hAnsi="Times New Roman" w:cs="Times New Roman"/>
                <w:sz w:val="24"/>
                <w:szCs w:val="24"/>
              </w:rPr>
              <w:t>;</w:t>
            </w:r>
          </w:p>
        </w:tc>
      </w:tr>
      <w:tr w:rsidR="00803A32" w:rsidRPr="00B00BB6" w:rsidTr="00766579">
        <w:trPr>
          <w:trHeight w:val="2864"/>
          <w:jc w:val="center"/>
        </w:trPr>
        <w:tc>
          <w:tcPr>
            <w:tcW w:w="2738" w:type="dxa"/>
          </w:tcPr>
          <w:p w:rsidR="00803A32" w:rsidRPr="00B00BB6" w:rsidRDefault="00803A32" w:rsidP="00766579">
            <w:pPr>
              <w:ind w:left="426"/>
              <w:jc w:val="center"/>
              <w:rPr>
                <w:b/>
                <w:spacing w:val="-6"/>
                <w:sz w:val="28"/>
                <w:szCs w:val="24"/>
              </w:rPr>
            </w:pPr>
            <w:r>
              <w:rPr>
                <w:b/>
                <w:spacing w:val="-6"/>
                <w:sz w:val="28"/>
                <w:szCs w:val="24"/>
              </w:rPr>
              <w:lastRenderedPageBreak/>
              <w:t>Ц</w:t>
            </w:r>
            <w:r w:rsidRPr="00B00BB6">
              <w:rPr>
                <w:b/>
                <w:spacing w:val="-6"/>
                <w:sz w:val="28"/>
                <w:szCs w:val="24"/>
              </w:rPr>
              <w:t>елевые индикаторы и показатели</w:t>
            </w:r>
          </w:p>
        </w:tc>
        <w:tc>
          <w:tcPr>
            <w:tcW w:w="7642" w:type="dxa"/>
          </w:tcPr>
          <w:p w:rsidR="00803A32" w:rsidRPr="00B00BB6" w:rsidRDefault="00803A32" w:rsidP="00766579">
            <w:pPr>
              <w:shd w:val="clear" w:color="auto" w:fill="FFFFFF"/>
              <w:spacing w:before="245"/>
              <w:ind w:left="426"/>
              <w:rPr>
                <w:spacing w:val="-6"/>
                <w:sz w:val="28"/>
                <w:szCs w:val="24"/>
              </w:rPr>
            </w:pPr>
            <w:r>
              <w:rPr>
                <w:spacing w:val="-6"/>
                <w:sz w:val="28"/>
                <w:szCs w:val="24"/>
              </w:rPr>
              <w:t>- ди</w:t>
            </w:r>
            <w:r w:rsidRPr="00B00BB6">
              <w:rPr>
                <w:spacing w:val="-6"/>
                <w:sz w:val="28"/>
                <w:szCs w:val="24"/>
              </w:rPr>
              <w:t>намика оборота розничной торговли;</w:t>
            </w:r>
          </w:p>
          <w:p w:rsidR="00803A32" w:rsidRPr="00B00BB6" w:rsidRDefault="00803A32" w:rsidP="00766579">
            <w:pPr>
              <w:shd w:val="clear" w:color="auto" w:fill="FFFFFF"/>
              <w:ind w:left="426"/>
              <w:rPr>
                <w:spacing w:val="-6"/>
                <w:sz w:val="28"/>
                <w:szCs w:val="24"/>
              </w:rPr>
            </w:pPr>
            <w:r>
              <w:rPr>
                <w:spacing w:val="-6"/>
                <w:sz w:val="28"/>
                <w:szCs w:val="24"/>
              </w:rPr>
              <w:t>- д</w:t>
            </w:r>
            <w:r w:rsidRPr="00B00BB6">
              <w:rPr>
                <w:spacing w:val="-6"/>
                <w:sz w:val="28"/>
                <w:szCs w:val="24"/>
              </w:rPr>
              <w:t>инамика оборота общественного питания;</w:t>
            </w:r>
          </w:p>
          <w:p w:rsidR="00803A32" w:rsidRPr="00B00BB6" w:rsidRDefault="00803A32" w:rsidP="00766579">
            <w:pPr>
              <w:shd w:val="clear" w:color="auto" w:fill="FFFFFF"/>
              <w:ind w:left="426"/>
              <w:rPr>
                <w:spacing w:val="-6"/>
                <w:sz w:val="28"/>
                <w:szCs w:val="24"/>
              </w:rPr>
            </w:pPr>
            <w:r>
              <w:rPr>
                <w:spacing w:val="-6"/>
                <w:sz w:val="28"/>
                <w:szCs w:val="24"/>
              </w:rPr>
              <w:t>- о</w:t>
            </w:r>
            <w:r w:rsidRPr="00B00BB6">
              <w:rPr>
                <w:spacing w:val="-6"/>
                <w:sz w:val="28"/>
                <w:szCs w:val="24"/>
              </w:rPr>
              <w:t>бщий объем инвестиций в сферу торговли</w:t>
            </w:r>
            <w:r>
              <w:rPr>
                <w:spacing w:val="-6"/>
                <w:sz w:val="28"/>
                <w:szCs w:val="24"/>
              </w:rPr>
              <w:t xml:space="preserve"> </w:t>
            </w:r>
            <w:r w:rsidRPr="00B00BB6">
              <w:rPr>
                <w:spacing w:val="-6"/>
                <w:sz w:val="28"/>
                <w:szCs w:val="24"/>
              </w:rPr>
              <w:t>и общественного питания;</w:t>
            </w:r>
          </w:p>
          <w:p w:rsidR="00803A32" w:rsidRPr="00B00BB6" w:rsidRDefault="00803A32" w:rsidP="00766579">
            <w:pPr>
              <w:shd w:val="clear" w:color="auto" w:fill="FFFFFF"/>
              <w:spacing w:before="5"/>
              <w:ind w:left="426"/>
              <w:rPr>
                <w:spacing w:val="-6"/>
                <w:sz w:val="28"/>
                <w:szCs w:val="24"/>
              </w:rPr>
            </w:pPr>
            <w:r>
              <w:rPr>
                <w:spacing w:val="-6"/>
                <w:sz w:val="28"/>
                <w:szCs w:val="24"/>
              </w:rPr>
              <w:t xml:space="preserve">- </w:t>
            </w:r>
            <w:r w:rsidRPr="00B00BB6">
              <w:rPr>
                <w:spacing w:val="-6"/>
                <w:sz w:val="28"/>
                <w:szCs w:val="24"/>
              </w:rPr>
              <w:t>ввод торговых площадей;</w:t>
            </w:r>
          </w:p>
          <w:p w:rsidR="00803A32" w:rsidRPr="00B00BB6" w:rsidRDefault="00803A32" w:rsidP="00766579">
            <w:pPr>
              <w:shd w:val="clear" w:color="auto" w:fill="FFFFFF"/>
              <w:ind w:left="426"/>
              <w:rPr>
                <w:spacing w:val="-6"/>
                <w:sz w:val="28"/>
                <w:szCs w:val="24"/>
              </w:rPr>
            </w:pPr>
            <w:r>
              <w:rPr>
                <w:spacing w:val="-6"/>
                <w:sz w:val="28"/>
                <w:szCs w:val="24"/>
              </w:rPr>
              <w:t xml:space="preserve">- </w:t>
            </w:r>
            <w:r w:rsidRPr="00B00BB6">
              <w:rPr>
                <w:spacing w:val="-6"/>
                <w:sz w:val="28"/>
                <w:szCs w:val="24"/>
              </w:rPr>
              <w:t>количество вновь созданных рабочих мест;</w:t>
            </w:r>
          </w:p>
          <w:p w:rsidR="00803A32" w:rsidRDefault="00803A32" w:rsidP="00766579">
            <w:pPr>
              <w:shd w:val="clear" w:color="auto" w:fill="FFFFFF"/>
              <w:ind w:left="426"/>
              <w:rPr>
                <w:spacing w:val="-6"/>
                <w:sz w:val="28"/>
                <w:szCs w:val="24"/>
              </w:rPr>
            </w:pPr>
            <w:r>
              <w:rPr>
                <w:spacing w:val="-6"/>
                <w:sz w:val="28"/>
                <w:szCs w:val="24"/>
              </w:rPr>
              <w:t xml:space="preserve">- </w:t>
            </w:r>
            <w:r w:rsidRPr="00B00BB6">
              <w:rPr>
                <w:spacing w:val="-6"/>
                <w:sz w:val="28"/>
                <w:szCs w:val="24"/>
              </w:rPr>
              <w:t xml:space="preserve">обеспеченность населения </w:t>
            </w:r>
            <w:r>
              <w:rPr>
                <w:spacing w:val="-6"/>
                <w:sz w:val="28"/>
                <w:szCs w:val="24"/>
              </w:rPr>
              <w:t>площадью торговых объектов, кв.м. на 1000 чел.</w:t>
            </w:r>
            <w:r w:rsidRPr="00B00BB6">
              <w:rPr>
                <w:spacing w:val="-6"/>
                <w:sz w:val="28"/>
                <w:szCs w:val="24"/>
              </w:rPr>
              <w:t>;</w:t>
            </w:r>
          </w:p>
          <w:p w:rsidR="00803A32" w:rsidRPr="00B00BB6" w:rsidRDefault="00803A32" w:rsidP="00766579">
            <w:pPr>
              <w:shd w:val="clear" w:color="auto" w:fill="FFFFFF"/>
              <w:ind w:left="426"/>
              <w:rPr>
                <w:spacing w:val="-6"/>
                <w:sz w:val="28"/>
                <w:szCs w:val="24"/>
              </w:rPr>
            </w:pPr>
            <w:r>
              <w:rPr>
                <w:spacing w:val="-6"/>
                <w:sz w:val="28"/>
                <w:szCs w:val="24"/>
              </w:rPr>
              <w:t>- представленность социально значимых продуктов питания, произведенных в Республике Башкортостан, в общем товарном ассортименте социально значимых продуктов питания, в %</w:t>
            </w:r>
          </w:p>
          <w:p w:rsidR="00803A32" w:rsidRPr="00B00BB6" w:rsidRDefault="00803A32" w:rsidP="00766579">
            <w:pPr>
              <w:shd w:val="clear" w:color="auto" w:fill="FFFFFF"/>
              <w:ind w:left="426"/>
              <w:rPr>
                <w:spacing w:val="-6"/>
                <w:sz w:val="28"/>
                <w:szCs w:val="24"/>
              </w:rPr>
            </w:pPr>
          </w:p>
        </w:tc>
      </w:tr>
      <w:tr w:rsidR="00803A32" w:rsidRPr="00B00BB6" w:rsidTr="00766579">
        <w:trPr>
          <w:trHeight w:val="920"/>
          <w:jc w:val="center"/>
        </w:trPr>
        <w:tc>
          <w:tcPr>
            <w:tcW w:w="2738" w:type="dxa"/>
            <w:vAlign w:val="center"/>
          </w:tcPr>
          <w:p w:rsidR="00803A32" w:rsidRPr="00B00BB6" w:rsidRDefault="00803A32" w:rsidP="00766579">
            <w:pPr>
              <w:shd w:val="clear" w:color="auto" w:fill="FFFFFF"/>
              <w:spacing w:before="5"/>
              <w:ind w:left="426"/>
              <w:jc w:val="center"/>
              <w:rPr>
                <w:b/>
                <w:spacing w:val="-6"/>
                <w:sz w:val="28"/>
                <w:szCs w:val="24"/>
              </w:rPr>
            </w:pPr>
            <w:r w:rsidRPr="00B00BB6">
              <w:rPr>
                <w:b/>
                <w:spacing w:val="-6"/>
                <w:sz w:val="28"/>
                <w:szCs w:val="24"/>
              </w:rPr>
              <w:t>Сроки</w:t>
            </w:r>
          </w:p>
          <w:p w:rsidR="00803A32" w:rsidRPr="00B00BB6" w:rsidRDefault="00803A32" w:rsidP="00766579">
            <w:pPr>
              <w:shd w:val="clear" w:color="auto" w:fill="FFFFFF"/>
              <w:ind w:left="426"/>
              <w:jc w:val="center"/>
              <w:rPr>
                <w:b/>
                <w:spacing w:val="-6"/>
                <w:sz w:val="28"/>
                <w:szCs w:val="24"/>
              </w:rPr>
            </w:pPr>
            <w:r w:rsidRPr="00B00BB6">
              <w:rPr>
                <w:b/>
                <w:spacing w:val="-6"/>
                <w:sz w:val="28"/>
                <w:szCs w:val="24"/>
              </w:rPr>
              <w:t>реализации</w:t>
            </w:r>
          </w:p>
          <w:p w:rsidR="00803A32" w:rsidRPr="00B00BB6" w:rsidRDefault="00803A32" w:rsidP="00766579">
            <w:pPr>
              <w:shd w:val="clear" w:color="auto" w:fill="FFFFFF"/>
              <w:ind w:left="426"/>
              <w:jc w:val="center"/>
              <w:rPr>
                <w:b/>
                <w:spacing w:val="-6"/>
                <w:sz w:val="28"/>
                <w:szCs w:val="24"/>
              </w:rPr>
            </w:pPr>
            <w:r w:rsidRPr="00B00BB6">
              <w:rPr>
                <w:b/>
                <w:spacing w:val="-6"/>
                <w:sz w:val="28"/>
                <w:szCs w:val="24"/>
              </w:rPr>
              <w:lastRenderedPageBreak/>
              <w:t>Программы</w:t>
            </w:r>
          </w:p>
        </w:tc>
        <w:tc>
          <w:tcPr>
            <w:tcW w:w="7642" w:type="dxa"/>
            <w:vAlign w:val="center"/>
          </w:tcPr>
          <w:p w:rsidR="00803A32" w:rsidRPr="00B00BB6" w:rsidRDefault="00803A32" w:rsidP="0030420F">
            <w:pPr>
              <w:shd w:val="clear" w:color="auto" w:fill="FFFFFF"/>
              <w:ind w:left="426"/>
              <w:rPr>
                <w:spacing w:val="-6"/>
                <w:sz w:val="28"/>
                <w:szCs w:val="24"/>
              </w:rPr>
            </w:pPr>
            <w:r>
              <w:rPr>
                <w:spacing w:val="-6"/>
                <w:sz w:val="28"/>
                <w:szCs w:val="24"/>
              </w:rPr>
              <w:lastRenderedPageBreak/>
              <w:t>201</w:t>
            </w:r>
            <w:r w:rsidR="0030420F">
              <w:rPr>
                <w:spacing w:val="-6"/>
                <w:sz w:val="28"/>
                <w:szCs w:val="24"/>
              </w:rPr>
              <w:t>7</w:t>
            </w:r>
            <w:r w:rsidRPr="00B00BB6">
              <w:rPr>
                <w:spacing w:val="-6"/>
                <w:sz w:val="28"/>
                <w:szCs w:val="24"/>
              </w:rPr>
              <w:t>-20</w:t>
            </w:r>
            <w:r>
              <w:rPr>
                <w:spacing w:val="-6"/>
                <w:sz w:val="28"/>
                <w:szCs w:val="24"/>
              </w:rPr>
              <w:t>2</w:t>
            </w:r>
            <w:r w:rsidR="0030420F">
              <w:rPr>
                <w:spacing w:val="-6"/>
                <w:sz w:val="28"/>
                <w:szCs w:val="24"/>
              </w:rPr>
              <w:t>2</w:t>
            </w:r>
            <w:r w:rsidRPr="00B00BB6">
              <w:rPr>
                <w:spacing w:val="-6"/>
                <w:sz w:val="28"/>
                <w:szCs w:val="24"/>
              </w:rPr>
              <w:t xml:space="preserve"> годы</w:t>
            </w:r>
          </w:p>
        </w:tc>
      </w:tr>
      <w:tr w:rsidR="00803A32" w:rsidRPr="00B00BB6" w:rsidTr="00766579">
        <w:trPr>
          <w:trHeight w:val="1408"/>
          <w:jc w:val="center"/>
        </w:trPr>
        <w:tc>
          <w:tcPr>
            <w:tcW w:w="2738" w:type="dxa"/>
          </w:tcPr>
          <w:p w:rsidR="00803A32" w:rsidRDefault="00803A32" w:rsidP="00766579">
            <w:pPr>
              <w:pStyle w:val="ConsPlusNonformat"/>
              <w:widowControl/>
              <w:ind w:left="426"/>
            </w:pPr>
          </w:p>
          <w:p w:rsidR="00803A32" w:rsidRDefault="00803A32" w:rsidP="00766579">
            <w:pPr>
              <w:shd w:val="clear" w:color="auto" w:fill="FFFFFF"/>
              <w:spacing w:before="5"/>
              <w:ind w:left="426"/>
              <w:jc w:val="center"/>
              <w:rPr>
                <w:b/>
                <w:spacing w:val="-6"/>
                <w:sz w:val="28"/>
                <w:szCs w:val="24"/>
              </w:rPr>
            </w:pPr>
            <w:r w:rsidRPr="00CD0090">
              <w:rPr>
                <w:b/>
                <w:spacing w:val="-6"/>
                <w:sz w:val="28"/>
                <w:szCs w:val="24"/>
              </w:rPr>
              <w:t>Ресурсное</w:t>
            </w:r>
            <w:r>
              <w:rPr>
                <w:b/>
                <w:spacing w:val="-6"/>
                <w:sz w:val="28"/>
                <w:szCs w:val="24"/>
              </w:rPr>
              <w:t xml:space="preserve">  </w:t>
            </w:r>
          </w:p>
          <w:p w:rsidR="00803A32" w:rsidRPr="00CD0090" w:rsidRDefault="00803A32" w:rsidP="00766579">
            <w:pPr>
              <w:shd w:val="clear" w:color="auto" w:fill="FFFFFF"/>
              <w:spacing w:before="5"/>
              <w:ind w:left="426"/>
              <w:jc w:val="center"/>
              <w:rPr>
                <w:b/>
                <w:spacing w:val="-6"/>
                <w:sz w:val="28"/>
                <w:szCs w:val="24"/>
              </w:rPr>
            </w:pPr>
            <w:r w:rsidRPr="00CD0090">
              <w:rPr>
                <w:b/>
                <w:spacing w:val="-6"/>
                <w:sz w:val="28"/>
                <w:szCs w:val="24"/>
              </w:rPr>
              <w:t>обеспечение</w:t>
            </w:r>
            <w:r>
              <w:rPr>
                <w:b/>
                <w:spacing w:val="-6"/>
                <w:sz w:val="28"/>
                <w:szCs w:val="24"/>
              </w:rPr>
              <w:t xml:space="preserve"> </w:t>
            </w:r>
          </w:p>
          <w:p w:rsidR="00803A32" w:rsidRPr="00B00BB6" w:rsidRDefault="00803A32" w:rsidP="00766579">
            <w:pPr>
              <w:shd w:val="clear" w:color="auto" w:fill="FFFFFF"/>
              <w:spacing w:before="5"/>
              <w:ind w:left="426"/>
              <w:jc w:val="center"/>
              <w:rPr>
                <w:b/>
                <w:spacing w:val="-6"/>
                <w:sz w:val="28"/>
                <w:szCs w:val="24"/>
              </w:rPr>
            </w:pPr>
            <w:r w:rsidRPr="00CD0090">
              <w:rPr>
                <w:b/>
                <w:spacing w:val="-6"/>
                <w:sz w:val="28"/>
                <w:szCs w:val="24"/>
              </w:rPr>
              <w:t>Программы</w:t>
            </w:r>
            <w:r>
              <w:t xml:space="preserve">   </w:t>
            </w:r>
          </w:p>
        </w:tc>
        <w:tc>
          <w:tcPr>
            <w:tcW w:w="7642" w:type="dxa"/>
          </w:tcPr>
          <w:p w:rsidR="00803A32" w:rsidRDefault="00803A32" w:rsidP="00766579">
            <w:pPr>
              <w:shd w:val="clear" w:color="auto" w:fill="FFFFFF"/>
              <w:ind w:left="426"/>
              <w:rPr>
                <w:spacing w:val="-6"/>
                <w:sz w:val="28"/>
                <w:szCs w:val="24"/>
              </w:rPr>
            </w:pPr>
          </w:p>
          <w:p w:rsidR="00803A32" w:rsidRPr="00B00BB6" w:rsidRDefault="00803A32" w:rsidP="00766579">
            <w:pPr>
              <w:shd w:val="clear" w:color="auto" w:fill="FFFFFF"/>
              <w:ind w:left="426"/>
              <w:rPr>
                <w:spacing w:val="-6"/>
                <w:sz w:val="28"/>
                <w:szCs w:val="24"/>
              </w:rPr>
            </w:pPr>
            <w:r>
              <w:rPr>
                <w:spacing w:val="-6"/>
                <w:sz w:val="28"/>
                <w:szCs w:val="24"/>
              </w:rPr>
              <w:t>Реализация Программы осуществляется  за счет средств внебюджетных источников</w:t>
            </w:r>
          </w:p>
        </w:tc>
      </w:tr>
      <w:tr w:rsidR="00803A32" w:rsidRPr="00B00BB6" w:rsidTr="00766579">
        <w:trPr>
          <w:trHeight w:val="4700"/>
          <w:jc w:val="center"/>
        </w:trPr>
        <w:tc>
          <w:tcPr>
            <w:tcW w:w="2738" w:type="dxa"/>
          </w:tcPr>
          <w:p w:rsidR="00803A32" w:rsidRPr="00B00BB6" w:rsidRDefault="00803A32" w:rsidP="00766579">
            <w:pPr>
              <w:ind w:left="426"/>
              <w:jc w:val="center"/>
              <w:rPr>
                <w:b/>
                <w:spacing w:val="-6"/>
                <w:sz w:val="28"/>
                <w:szCs w:val="24"/>
              </w:rPr>
            </w:pPr>
            <w:r w:rsidRPr="00B00BB6">
              <w:rPr>
                <w:b/>
                <w:spacing w:val="-6"/>
                <w:sz w:val="28"/>
                <w:szCs w:val="24"/>
              </w:rPr>
              <w:t xml:space="preserve">Ожидаемые конечные результаты реализации Программы </w:t>
            </w:r>
          </w:p>
          <w:p w:rsidR="00803A32" w:rsidRPr="00B00BB6" w:rsidRDefault="00803A32" w:rsidP="00766579">
            <w:pPr>
              <w:ind w:left="426"/>
              <w:jc w:val="center"/>
              <w:rPr>
                <w:b/>
                <w:spacing w:val="-6"/>
                <w:sz w:val="28"/>
                <w:szCs w:val="24"/>
              </w:rPr>
            </w:pPr>
          </w:p>
        </w:tc>
        <w:tc>
          <w:tcPr>
            <w:tcW w:w="7642" w:type="dxa"/>
          </w:tcPr>
          <w:p w:rsidR="00803A32" w:rsidRDefault="00803A32" w:rsidP="00766579">
            <w:pPr>
              <w:shd w:val="clear" w:color="auto" w:fill="FFFFFF"/>
              <w:tabs>
                <w:tab w:val="left" w:pos="4915"/>
              </w:tabs>
              <w:spacing w:before="5"/>
              <w:ind w:left="426"/>
            </w:pPr>
            <w:r w:rsidRPr="00805610">
              <w:rPr>
                <w:spacing w:val="-6"/>
                <w:sz w:val="28"/>
                <w:szCs w:val="24"/>
              </w:rPr>
              <w:t>- ежегодный</w:t>
            </w:r>
            <w:r>
              <w:rPr>
                <w:spacing w:val="-6"/>
                <w:sz w:val="28"/>
                <w:szCs w:val="24"/>
              </w:rPr>
              <w:t xml:space="preserve"> </w:t>
            </w:r>
            <w:r w:rsidRPr="00805610">
              <w:rPr>
                <w:spacing w:val="-6"/>
                <w:sz w:val="28"/>
                <w:szCs w:val="24"/>
              </w:rPr>
              <w:t>рост</w:t>
            </w:r>
            <w:r>
              <w:rPr>
                <w:spacing w:val="-6"/>
                <w:sz w:val="28"/>
                <w:szCs w:val="24"/>
              </w:rPr>
              <w:t xml:space="preserve"> </w:t>
            </w:r>
            <w:r w:rsidRPr="00805610">
              <w:rPr>
                <w:spacing w:val="-6"/>
                <w:sz w:val="28"/>
                <w:szCs w:val="24"/>
              </w:rPr>
              <w:t>оборота</w:t>
            </w:r>
            <w:r>
              <w:rPr>
                <w:spacing w:val="-6"/>
                <w:sz w:val="28"/>
                <w:szCs w:val="24"/>
              </w:rPr>
              <w:t xml:space="preserve"> </w:t>
            </w:r>
            <w:r w:rsidRPr="00805610">
              <w:rPr>
                <w:spacing w:val="-6"/>
                <w:sz w:val="28"/>
                <w:szCs w:val="24"/>
              </w:rPr>
              <w:t>розничной</w:t>
            </w:r>
            <w:r>
              <w:rPr>
                <w:spacing w:val="-6"/>
                <w:sz w:val="28"/>
                <w:szCs w:val="24"/>
              </w:rPr>
              <w:t xml:space="preserve"> </w:t>
            </w:r>
            <w:r w:rsidRPr="00805610">
              <w:rPr>
                <w:spacing w:val="-6"/>
                <w:sz w:val="28"/>
                <w:szCs w:val="24"/>
              </w:rPr>
              <w:t>торговли</w:t>
            </w:r>
            <w:r>
              <w:rPr>
                <w:spacing w:val="-6"/>
                <w:sz w:val="28"/>
                <w:szCs w:val="24"/>
              </w:rPr>
              <w:t xml:space="preserve"> </w:t>
            </w:r>
            <w:r w:rsidRPr="00805610">
              <w:rPr>
                <w:spacing w:val="-6"/>
                <w:sz w:val="28"/>
                <w:szCs w:val="24"/>
              </w:rPr>
              <w:t xml:space="preserve"> в сопоставимых</w:t>
            </w:r>
            <w:r>
              <w:rPr>
                <w:spacing w:val="-6"/>
                <w:sz w:val="28"/>
                <w:szCs w:val="24"/>
              </w:rPr>
              <w:t xml:space="preserve"> </w:t>
            </w:r>
            <w:r w:rsidRPr="00805610">
              <w:rPr>
                <w:spacing w:val="-6"/>
                <w:sz w:val="28"/>
                <w:szCs w:val="24"/>
              </w:rPr>
              <w:t>ценах</w:t>
            </w:r>
            <w:r>
              <w:rPr>
                <w:spacing w:val="-6"/>
                <w:sz w:val="28"/>
                <w:szCs w:val="24"/>
              </w:rPr>
              <w:t xml:space="preserve"> </w:t>
            </w:r>
            <w:r w:rsidRPr="00805610">
              <w:rPr>
                <w:spacing w:val="-6"/>
                <w:sz w:val="28"/>
                <w:szCs w:val="24"/>
              </w:rPr>
              <w:t xml:space="preserve"> </w:t>
            </w:r>
            <w:r>
              <w:rPr>
                <w:spacing w:val="-6"/>
                <w:sz w:val="28"/>
                <w:szCs w:val="24"/>
              </w:rPr>
              <w:t xml:space="preserve">в среднем на </w:t>
            </w:r>
            <w:r w:rsidRPr="00805610">
              <w:rPr>
                <w:spacing w:val="-6"/>
                <w:sz w:val="28"/>
                <w:szCs w:val="24"/>
              </w:rPr>
              <w:t xml:space="preserve"> </w:t>
            </w:r>
            <w:r>
              <w:rPr>
                <w:spacing w:val="-6"/>
                <w:sz w:val="28"/>
                <w:szCs w:val="24"/>
              </w:rPr>
              <w:t>1</w:t>
            </w:r>
            <w:r w:rsidRPr="00805610">
              <w:rPr>
                <w:spacing w:val="-6"/>
                <w:sz w:val="28"/>
                <w:szCs w:val="24"/>
              </w:rPr>
              <w:t>,</w:t>
            </w:r>
            <w:r>
              <w:rPr>
                <w:spacing w:val="-6"/>
                <w:sz w:val="28"/>
                <w:szCs w:val="24"/>
              </w:rPr>
              <w:t>6</w:t>
            </w:r>
            <w:r w:rsidRPr="00805610">
              <w:rPr>
                <w:spacing w:val="-6"/>
                <w:sz w:val="28"/>
                <w:szCs w:val="24"/>
              </w:rPr>
              <w:t>%</w:t>
            </w:r>
            <w:r>
              <w:rPr>
                <w:spacing w:val="-6"/>
                <w:sz w:val="28"/>
                <w:szCs w:val="24"/>
              </w:rPr>
              <w:t>, общественного питания на 1,0%, бытовых услуг населению на 1,0 %.</w:t>
            </w:r>
          </w:p>
          <w:p w:rsidR="00803A32" w:rsidRDefault="00803A32" w:rsidP="00766579">
            <w:pPr>
              <w:shd w:val="clear" w:color="auto" w:fill="FFFFFF"/>
              <w:spacing w:before="5"/>
              <w:ind w:left="426"/>
              <w:rPr>
                <w:spacing w:val="-6"/>
                <w:sz w:val="28"/>
                <w:szCs w:val="24"/>
              </w:rPr>
            </w:pPr>
            <w:r>
              <w:rPr>
                <w:spacing w:val="-6"/>
                <w:sz w:val="28"/>
                <w:szCs w:val="24"/>
              </w:rPr>
              <w:t xml:space="preserve">-  </w:t>
            </w:r>
            <w:r w:rsidRPr="00B00BB6">
              <w:rPr>
                <w:spacing w:val="-6"/>
                <w:sz w:val="28"/>
                <w:szCs w:val="24"/>
              </w:rPr>
              <w:t>рост обеспеченности населения района торговыми площадями к 20</w:t>
            </w:r>
            <w:r>
              <w:rPr>
                <w:spacing w:val="-6"/>
                <w:sz w:val="28"/>
                <w:szCs w:val="24"/>
              </w:rPr>
              <w:t>20</w:t>
            </w:r>
            <w:r w:rsidRPr="00B00BB6">
              <w:rPr>
                <w:spacing w:val="-6"/>
                <w:sz w:val="28"/>
                <w:szCs w:val="24"/>
              </w:rPr>
              <w:t xml:space="preserve"> году до </w:t>
            </w:r>
            <w:r>
              <w:rPr>
                <w:spacing w:val="-6"/>
                <w:sz w:val="28"/>
                <w:szCs w:val="24"/>
              </w:rPr>
              <w:t xml:space="preserve">505 </w:t>
            </w:r>
            <w:r w:rsidRPr="00B00BB6">
              <w:rPr>
                <w:spacing w:val="-6"/>
                <w:sz w:val="28"/>
                <w:szCs w:val="24"/>
              </w:rPr>
              <w:t xml:space="preserve">кв.м на 1000 жителей; </w:t>
            </w:r>
          </w:p>
          <w:p w:rsidR="00803A32" w:rsidRDefault="00803A32" w:rsidP="00766579">
            <w:pPr>
              <w:shd w:val="clear" w:color="auto" w:fill="FFFFFF"/>
              <w:spacing w:before="5"/>
              <w:ind w:left="426"/>
              <w:rPr>
                <w:spacing w:val="-6"/>
                <w:sz w:val="28"/>
                <w:szCs w:val="24"/>
              </w:rPr>
            </w:pPr>
            <w:r>
              <w:rPr>
                <w:spacing w:val="-6"/>
                <w:sz w:val="28"/>
                <w:szCs w:val="24"/>
              </w:rPr>
              <w:t xml:space="preserve">- </w:t>
            </w:r>
            <w:r w:rsidRPr="00B00BB6">
              <w:rPr>
                <w:spacing w:val="-6"/>
                <w:sz w:val="28"/>
                <w:szCs w:val="24"/>
              </w:rPr>
              <w:t xml:space="preserve">создание на предприятиях </w:t>
            </w:r>
            <w:r>
              <w:rPr>
                <w:spacing w:val="-6"/>
                <w:sz w:val="28"/>
                <w:szCs w:val="24"/>
              </w:rPr>
              <w:t>торговли, общественного питания, бытового обслуживания населения</w:t>
            </w:r>
            <w:r w:rsidRPr="00B00BB6">
              <w:rPr>
                <w:spacing w:val="-6"/>
                <w:sz w:val="28"/>
                <w:szCs w:val="24"/>
              </w:rPr>
              <w:t xml:space="preserve"> </w:t>
            </w:r>
            <w:r>
              <w:rPr>
                <w:spacing w:val="-6"/>
                <w:sz w:val="28"/>
                <w:szCs w:val="24"/>
              </w:rPr>
              <w:t xml:space="preserve"> 200</w:t>
            </w:r>
            <w:r w:rsidRPr="00B00BB6">
              <w:rPr>
                <w:spacing w:val="-6"/>
                <w:sz w:val="28"/>
                <w:szCs w:val="24"/>
              </w:rPr>
              <w:t xml:space="preserve"> новых рабочих мест;</w:t>
            </w:r>
          </w:p>
          <w:p w:rsidR="00803A32" w:rsidRDefault="00803A32" w:rsidP="00766579">
            <w:pPr>
              <w:shd w:val="clear" w:color="auto" w:fill="FFFFFF"/>
              <w:spacing w:before="5"/>
              <w:ind w:left="426"/>
              <w:rPr>
                <w:sz w:val="28"/>
                <w:szCs w:val="28"/>
              </w:rPr>
            </w:pPr>
            <w:r w:rsidRPr="0009192F">
              <w:rPr>
                <w:sz w:val="28"/>
                <w:szCs w:val="28"/>
              </w:rPr>
              <w:t xml:space="preserve">- ежегодный ввод </w:t>
            </w:r>
            <w:r>
              <w:rPr>
                <w:sz w:val="28"/>
                <w:szCs w:val="28"/>
              </w:rPr>
              <w:t>построенных</w:t>
            </w:r>
            <w:r w:rsidRPr="0009192F">
              <w:rPr>
                <w:sz w:val="28"/>
                <w:szCs w:val="28"/>
              </w:rPr>
              <w:t xml:space="preserve"> и реконструированных объектов розничной торговли, общественного питания, бытового обслуживания </w:t>
            </w:r>
            <w:r>
              <w:rPr>
                <w:sz w:val="28"/>
                <w:szCs w:val="28"/>
              </w:rPr>
              <w:t>населения</w:t>
            </w:r>
            <w:r w:rsidRPr="0009192F">
              <w:rPr>
                <w:sz w:val="28"/>
                <w:szCs w:val="28"/>
              </w:rPr>
              <w:t xml:space="preserve"> на территории района не менее 3 ед;</w:t>
            </w:r>
          </w:p>
          <w:p w:rsidR="00803A32" w:rsidRPr="00AE34E5" w:rsidRDefault="00803A32" w:rsidP="00766579">
            <w:pPr>
              <w:widowControl/>
              <w:ind w:left="426"/>
              <w:rPr>
                <w:sz w:val="28"/>
                <w:szCs w:val="28"/>
              </w:rPr>
            </w:pPr>
            <w:r>
              <w:rPr>
                <w:rFonts w:ascii="Times New Roman+FPEF" w:hAnsi="Times New Roman+FPEF" w:cs="Times New Roman+FPEF"/>
                <w:sz w:val="24"/>
                <w:szCs w:val="24"/>
              </w:rPr>
              <w:t>- у</w:t>
            </w:r>
            <w:r w:rsidRPr="00AE34E5">
              <w:rPr>
                <w:sz w:val="28"/>
                <w:szCs w:val="28"/>
              </w:rPr>
              <w:t>меньшение количества нарушений законодательства</w:t>
            </w:r>
          </w:p>
          <w:p w:rsidR="00803A32" w:rsidRPr="00AE34E5" w:rsidRDefault="00803A32" w:rsidP="00766579">
            <w:pPr>
              <w:shd w:val="clear" w:color="auto" w:fill="FFFFFF"/>
              <w:spacing w:before="5"/>
              <w:ind w:left="426"/>
              <w:rPr>
                <w:spacing w:val="-6"/>
                <w:sz w:val="28"/>
                <w:szCs w:val="28"/>
              </w:rPr>
            </w:pPr>
            <w:r w:rsidRPr="00AE34E5">
              <w:rPr>
                <w:sz w:val="28"/>
                <w:szCs w:val="28"/>
              </w:rPr>
              <w:t xml:space="preserve">в сфере </w:t>
            </w:r>
            <w:r>
              <w:rPr>
                <w:sz w:val="28"/>
                <w:szCs w:val="28"/>
              </w:rPr>
              <w:t>защиты прав потребителей</w:t>
            </w:r>
            <w:r w:rsidRPr="00AE34E5">
              <w:rPr>
                <w:sz w:val="28"/>
                <w:szCs w:val="28"/>
              </w:rPr>
              <w:t>;</w:t>
            </w:r>
          </w:p>
          <w:p w:rsidR="00803A32" w:rsidRDefault="00803A32" w:rsidP="00766579">
            <w:pPr>
              <w:shd w:val="clear" w:color="auto" w:fill="FFFFFF"/>
              <w:ind w:left="426" w:right="-76"/>
              <w:rPr>
                <w:spacing w:val="-6"/>
                <w:sz w:val="28"/>
                <w:szCs w:val="24"/>
              </w:rPr>
            </w:pPr>
            <w:r>
              <w:rPr>
                <w:spacing w:val="-6"/>
                <w:sz w:val="28"/>
                <w:szCs w:val="24"/>
              </w:rPr>
              <w:t xml:space="preserve">- </w:t>
            </w:r>
            <w:r w:rsidRPr="00B00BB6">
              <w:rPr>
                <w:spacing w:val="-6"/>
                <w:sz w:val="28"/>
                <w:szCs w:val="24"/>
              </w:rPr>
              <w:t>увеличение налоговых поступлений в бюджеты всех ур</w:t>
            </w:r>
            <w:r>
              <w:rPr>
                <w:spacing w:val="-6"/>
                <w:sz w:val="28"/>
                <w:szCs w:val="24"/>
              </w:rPr>
              <w:t>ов</w:t>
            </w:r>
            <w:r w:rsidRPr="00B00BB6">
              <w:rPr>
                <w:spacing w:val="-6"/>
                <w:sz w:val="28"/>
                <w:szCs w:val="24"/>
              </w:rPr>
              <w:t>ней от предприятий потребительского рынка</w:t>
            </w:r>
            <w:r>
              <w:rPr>
                <w:spacing w:val="-6"/>
                <w:sz w:val="28"/>
                <w:szCs w:val="24"/>
              </w:rPr>
              <w:t>;</w:t>
            </w:r>
          </w:p>
          <w:p w:rsidR="00803A32" w:rsidRDefault="00803A32" w:rsidP="00766579">
            <w:pPr>
              <w:shd w:val="clear" w:color="auto" w:fill="FFFFFF"/>
              <w:tabs>
                <w:tab w:val="left" w:pos="4915"/>
              </w:tabs>
              <w:spacing w:before="5"/>
              <w:ind w:left="426"/>
              <w:rPr>
                <w:spacing w:val="-6"/>
                <w:sz w:val="28"/>
                <w:szCs w:val="24"/>
              </w:rPr>
            </w:pPr>
            <w:r>
              <w:rPr>
                <w:spacing w:val="-6"/>
                <w:sz w:val="28"/>
                <w:szCs w:val="24"/>
              </w:rPr>
              <w:t xml:space="preserve">- </w:t>
            </w:r>
            <w:r w:rsidRPr="00B00BB6">
              <w:rPr>
                <w:spacing w:val="-6"/>
                <w:sz w:val="28"/>
                <w:szCs w:val="24"/>
              </w:rPr>
              <w:t>сохранение и расширение системы социальной</w:t>
            </w:r>
            <w:r>
              <w:rPr>
                <w:spacing w:val="-6"/>
                <w:sz w:val="28"/>
                <w:szCs w:val="24"/>
              </w:rPr>
              <w:t xml:space="preserve"> </w:t>
            </w:r>
            <w:r w:rsidRPr="00B00BB6">
              <w:rPr>
                <w:spacing w:val="-6"/>
                <w:sz w:val="28"/>
                <w:szCs w:val="24"/>
              </w:rPr>
              <w:t xml:space="preserve">поддержки малообеспеченных категорий населения; </w:t>
            </w:r>
          </w:p>
          <w:p w:rsidR="00803A32" w:rsidRPr="00B00BB6" w:rsidRDefault="00803A32" w:rsidP="00766579">
            <w:pPr>
              <w:shd w:val="clear" w:color="auto" w:fill="FFFFFF"/>
              <w:tabs>
                <w:tab w:val="left" w:pos="4915"/>
              </w:tabs>
              <w:spacing w:before="5"/>
              <w:ind w:left="426"/>
              <w:rPr>
                <w:spacing w:val="-6"/>
                <w:sz w:val="28"/>
                <w:szCs w:val="24"/>
              </w:rPr>
            </w:pPr>
            <w:r>
              <w:rPr>
                <w:spacing w:val="-6"/>
                <w:sz w:val="28"/>
                <w:szCs w:val="24"/>
              </w:rPr>
              <w:t>- организация сельскохозяйственного рынка на территории района  к  2018 году.</w:t>
            </w:r>
          </w:p>
        </w:tc>
      </w:tr>
      <w:tr w:rsidR="00803A32" w:rsidRPr="00B00BB6" w:rsidTr="00766579">
        <w:trPr>
          <w:trHeight w:val="1154"/>
          <w:jc w:val="center"/>
        </w:trPr>
        <w:tc>
          <w:tcPr>
            <w:tcW w:w="2738" w:type="dxa"/>
          </w:tcPr>
          <w:p w:rsidR="00803A32" w:rsidRDefault="00803A32" w:rsidP="00766579">
            <w:pPr>
              <w:ind w:left="426"/>
              <w:jc w:val="center"/>
              <w:rPr>
                <w:b/>
                <w:spacing w:val="-6"/>
                <w:sz w:val="28"/>
                <w:szCs w:val="24"/>
              </w:rPr>
            </w:pPr>
            <w:r>
              <w:rPr>
                <w:b/>
                <w:spacing w:val="-6"/>
                <w:sz w:val="28"/>
                <w:szCs w:val="24"/>
              </w:rPr>
              <w:t>К</w:t>
            </w:r>
            <w:r w:rsidRPr="005D7A99">
              <w:rPr>
                <w:b/>
                <w:spacing w:val="-6"/>
                <w:sz w:val="28"/>
                <w:szCs w:val="24"/>
              </w:rPr>
              <w:t>онтрол</w:t>
            </w:r>
            <w:r>
              <w:rPr>
                <w:b/>
                <w:spacing w:val="-6"/>
                <w:sz w:val="28"/>
                <w:szCs w:val="24"/>
              </w:rPr>
              <w:t xml:space="preserve">ь  </w:t>
            </w:r>
          </w:p>
          <w:p w:rsidR="00803A32" w:rsidRDefault="00803A32" w:rsidP="00766579">
            <w:pPr>
              <w:ind w:left="426"/>
              <w:jc w:val="center"/>
              <w:rPr>
                <w:b/>
                <w:spacing w:val="-6"/>
                <w:sz w:val="28"/>
                <w:szCs w:val="24"/>
              </w:rPr>
            </w:pPr>
            <w:r w:rsidRPr="005D7A99">
              <w:rPr>
                <w:b/>
                <w:spacing w:val="-6"/>
                <w:sz w:val="28"/>
                <w:szCs w:val="24"/>
              </w:rPr>
              <w:t>за</w:t>
            </w:r>
            <w:r>
              <w:rPr>
                <w:b/>
                <w:spacing w:val="-6"/>
                <w:sz w:val="28"/>
                <w:szCs w:val="24"/>
              </w:rPr>
              <w:t xml:space="preserve"> </w:t>
            </w:r>
            <w:r w:rsidRPr="005D7A99">
              <w:rPr>
                <w:b/>
                <w:spacing w:val="-6"/>
                <w:sz w:val="28"/>
                <w:szCs w:val="24"/>
              </w:rPr>
              <w:t xml:space="preserve">реализацией </w:t>
            </w:r>
          </w:p>
          <w:p w:rsidR="00803A32" w:rsidRPr="00B00BB6" w:rsidRDefault="00803A32" w:rsidP="00766579">
            <w:pPr>
              <w:ind w:left="426"/>
              <w:jc w:val="center"/>
              <w:rPr>
                <w:b/>
                <w:spacing w:val="-6"/>
                <w:sz w:val="28"/>
                <w:szCs w:val="24"/>
              </w:rPr>
            </w:pPr>
            <w:r w:rsidRPr="005D7A99">
              <w:rPr>
                <w:b/>
                <w:spacing w:val="-6"/>
                <w:sz w:val="28"/>
                <w:szCs w:val="24"/>
              </w:rPr>
              <w:t>Программы</w:t>
            </w:r>
            <w:r>
              <w:t xml:space="preserve"> </w:t>
            </w:r>
          </w:p>
        </w:tc>
        <w:tc>
          <w:tcPr>
            <w:tcW w:w="7642" w:type="dxa"/>
          </w:tcPr>
          <w:p w:rsidR="00803A32" w:rsidRPr="00805610" w:rsidRDefault="00A71849" w:rsidP="00766579">
            <w:pPr>
              <w:shd w:val="clear" w:color="auto" w:fill="FFFFFF"/>
              <w:tabs>
                <w:tab w:val="left" w:pos="4915"/>
              </w:tabs>
              <w:spacing w:before="5"/>
              <w:ind w:left="426"/>
              <w:rPr>
                <w:spacing w:val="-6"/>
                <w:sz w:val="28"/>
                <w:szCs w:val="24"/>
              </w:rPr>
            </w:pPr>
            <w:r>
              <w:rPr>
                <w:sz w:val="28"/>
                <w:szCs w:val="28"/>
              </w:rPr>
              <w:t>Отдел экономики</w:t>
            </w:r>
            <w:r w:rsidR="00803A32">
              <w:rPr>
                <w:sz w:val="28"/>
                <w:szCs w:val="28"/>
              </w:rPr>
              <w:t xml:space="preserve"> </w:t>
            </w:r>
            <w:r>
              <w:rPr>
                <w:sz w:val="28"/>
                <w:szCs w:val="28"/>
              </w:rPr>
              <w:t>а</w:t>
            </w:r>
            <w:r w:rsidR="00803A32" w:rsidRPr="00B00BB6">
              <w:rPr>
                <w:sz w:val="28"/>
                <w:szCs w:val="28"/>
              </w:rPr>
              <w:t xml:space="preserve">дминистрации муниципального района </w:t>
            </w:r>
            <w:r w:rsidR="00803A32">
              <w:rPr>
                <w:sz w:val="28"/>
                <w:szCs w:val="28"/>
              </w:rPr>
              <w:t xml:space="preserve">Шаранский </w:t>
            </w:r>
            <w:r w:rsidR="00803A32" w:rsidRPr="00B00BB6">
              <w:rPr>
                <w:sz w:val="28"/>
                <w:szCs w:val="28"/>
              </w:rPr>
              <w:t xml:space="preserve"> район</w:t>
            </w:r>
            <w:r w:rsidR="00803A32" w:rsidRPr="009C0737">
              <w:rPr>
                <w:sz w:val="28"/>
                <w:szCs w:val="28"/>
              </w:rPr>
              <w:t xml:space="preserve"> Республики Башкортостан</w:t>
            </w:r>
          </w:p>
        </w:tc>
      </w:tr>
    </w:tbl>
    <w:p w:rsidR="00803A32" w:rsidRDefault="00803A32" w:rsidP="00803A32">
      <w:pPr>
        <w:ind w:left="426"/>
        <w:jc w:val="center"/>
        <w:rPr>
          <w:rFonts w:ascii="Arial Narrow" w:hAnsi="Arial Narrow"/>
          <w:b/>
          <w:sz w:val="24"/>
          <w:szCs w:val="24"/>
        </w:rPr>
      </w:pPr>
    </w:p>
    <w:p w:rsidR="00803A32" w:rsidRPr="007634D4" w:rsidRDefault="00803A32" w:rsidP="003372C7">
      <w:pPr>
        <w:numPr>
          <w:ilvl w:val="0"/>
          <w:numId w:val="13"/>
        </w:numPr>
        <w:ind w:left="0" w:firstLine="0"/>
        <w:jc w:val="center"/>
        <w:rPr>
          <w:rFonts w:ascii="Arial Narrow" w:hAnsi="Arial Narrow"/>
          <w:b/>
          <w:sz w:val="28"/>
          <w:szCs w:val="28"/>
        </w:rPr>
      </w:pPr>
      <w:r w:rsidRPr="007634D4">
        <w:rPr>
          <w:b/>
          <w:iCs/>
          <w:sz w:val="28"/>
          <w:szCs w:val="28"/>
        </w:rPr>
        <w:t xml:space="preserve">Характеристика текущего состояния торговли  муниципального района </w:t>
      </w:r>
      <w:r>
        <w:rPr>
          <w:b/>
          <w:iCs/>
          <w:sz w:val="28"/>
          <w:szCs w:val="28"/>
        </w:rPr>
        <w:t>Шаранский</w:t>
      </w:r>
      <w:r w:rsidRPr="007634D4">
        <w:rPr>
          <w:b/>
          <w:iCs/>
          <w:sz w:val="28"/>
          <w:szCs w:val="28"/>
        </w:rPr>
        <w:t xml:space="preserve"> район Республики Башкортостан</w:t>
      </w:r>
    </w:p>
    <w:p w:rsidR="00803A32" w:rsidRPr="007634D4" w:rsidRDefault="00803A32" w:rsidP="003372C7">
      <w:pPr>
        <w:rPr>
          <w:rFonts w:ascii="Arial Narrow" w:hAnsi="Arial Narrow"/>
          <w:b/>
          <w:sz w:val="28"/>
          <w:szCs w:val="28"/>
        </w:rPr>
      </w:pPr>
    </w:p>
    <w:p w:rsidR="00803A32" w:rsidRPr="00E3106E" w:rsidRDefault="00803A32" w:rsidP="003372C7">
      <w:pPr>
        <w:ind w:firstLine="283"/>
        <w:jc w:val="both"/>
        <w:rPr>
          <w:sz w:val="28"/>
          <w:szCs w:val="28"/>
        </w:rPr>
      </w:pPr>
      <w:r w:rsidRPr="005D7A99">
        <w:rPr>
          <w:sz w:val="28"/>
          <w:szCs w:val="28"/>
        </w:rPr>
        <w:t xml:space="preserve"> </w:t>
      </w:r>
      <w:r>
        <w:rPr>
          <w:sz w:val="28"/>
          <w:szCs w:val="28"/>
        </w:rPr>
        <w:t xml:space="preserve">Торговля в муниципальном районе является одной из  отраслей  экономики района, состояние и эффективность  функционирования которой непосредственно влияют на  развитие производства  потребительских товаров и уровень жизни  населения.  </w:t>
      </w:r>
      <w:r>
        <w:rPr>
          <w:sz w:val="26"/>
          <w:szCs w:val="26"/>
        </w:rPr>
        <w:t xml:space="preserve"> </w:t>
      </w:r>
    </w:p>
    <w:p w:rsidR="00803A32" w:rsidRPr="00E3106E" w:rsidRDefault="00803A32" w:rsidP="003372C7">
      <w:pPr>
        <w:ind w:firstLine="282"/>
        <w:jc w:val="both"/>
        <w:rPr>
          <w:sz w:val="28"/>
          <w:szCs w:val="28"/>
        </w:rPr>
      </w:pPr>
      <w:r w:rsidRPr="00E3106E">
        <w:rPr>
          <w:sz w:val="28"/>
          <w:szCs w:val="28"/>
        </w:rPr>
        <w:t>В современных условиях в развитии торговой отрасли района имеет место ряд проблем. Высокий уровень инфляции на фоне ограниченной покупательской способности, недостаточная степень развития инфраструктуры в сельской местности, наличие административных барьеров в отрасли вызывают необходимость принятия комплекса мер по поддержанию уровня благосостояния населения, повышению его удовлетворенности приобретаемыми товарами и эффективности функционирования организаций торговли.</w:t>
      </w:r>
    </w:p>
    <w:p w:rsidR="00803A32" w:rsidRDefault="00803A32" w:rsidP="003372C7">
      <w:pPr>
        <w:ind w:firstLine="282"/>
        <w:jc w:val="both"/>
        <w:rPr>
          <w:sz w:val="28"/>
          <w:szCs w:val="28"/>
        </w:rPr>
      </w:pPr>
      <w:r>
        <w:rPr>
          <w:sz w:val="28"/>
          <w:szCs w:val="28"/>
        </w:rPr>
        <w:lastRenderedPageBreak/>
        <w:t>Муниципальная п</w:t>
      </w:r>
      <w:r w:rsidRPr="00E3106E">
        <w:rPr>
          <w:sz w:val="28"/>
          <w:szCs w:val="28"/>
        </w:rPr>
        <w:t xml:space="preserve">рограмма </w:t>
      </w:r>
      <w:r>
        <w:rPr>
          <w:sz w:val="28"/>
          <w:szCs w:val="28"/>
        </w:rPr>
        <w:t>« Р</w:t>
      </w:r>
      <w:r w:rsidRPr="00B00BB6">
        <w:rPr>
          <w:spacing w:val="-6"/>
          <w:sz w:val="28"/>
          <w:szCs w:val="24"/>
        </w:rPr>
        <w:t>азвити</w:t>
      </w:r>
      <w:r w:rsidR="00A71849">
        <w:rPr>
          <w:spacing w:val="-6"/>
          <w:sz w:val="28"/>
          <w:szCs w:val="24"/>
        </w:rPr>
        <w:t>е</w:t>
      </w:r>
      <w:r w:rsidRPr="00B00BB6">
        <w:rPr>
          <w:spacing w:val="-6"/>
          <w:sz w:val="28"/>
          <w:szCs w:val="24"/>
        </w:rPr>
        <w:t xml:space="preserve"> </w:t>
      </w:r>
      <w:r>
        <w:rPr>
          <w:spacing w:val="-6"/>
          <w:sz w:val="28"/>
          <w:szCs w:val="24"/>
        </w:rPr>
        <w:t xml:space="preserve">торговли </w:t>
      </w:r>
      <w:r w:rsidRPr="00B00BB6">
        <w:rPr>
          <w:spacing w:val="-6"/>
          <w:sz w:val="28"/>
          <w:szCs w:val="24"/>
        </w:rPr>
        <w:t xml:space="preserve"> </w:t>
      </w:r>
      <w:r>
        <w:rPr>
          <w:spacing w:val="-6"/>
          <w:sz w:val="28"/>
          <w:szCs w:val="24"/>
        </w:rPr>
        <w:t>в муниципальном районе Шаранский район Республики Башкортостан</w:t>
      </w:r>
      <w:r w:rsidR="00A71849">
        <w:rPr>
          <w:spacing w:val="-6"/>
          <w:sz w:val="28"/>
          <w:szCs w:val="24"/>
        </w:rPr>
        <w:t>»</w:t>
      </w:r>
      <w:r w:rsidRPr="00E3106E">
        <w:rPr>
          <w:sz w:val="28"/>
          <w:szCs w:val="28"/>
        </w:rPr>
        <w:t xml:space="preserve"> включает краткую характеристику торговой отрасли</w:t>
      </w:r>
      <w:r>
        <w:rPr>
          <w:sz w:val="28"/>
          <w:szCs w:val="28"/>
        </w:rPr>
        <w:t xml:space="preserve"> района</w:t>
      </w:r>
      <w:r w:rsidRPr="00E3106E">
        <w:rPr>
          <w:sz w:val="28"/>
          <w:szCs w:val="28"/>
        </w:rPr>
        <w:t>, определяет задачи по ее развитию, формирует систему и устанавливает целевые индикаторы реализации программных мероприятий.</w:t>
      </w:r>
    </w:p>
    <w:p w:rsidR="00A71849" w:rsidRDefault="00A71849" w:rsidP="003372C7">
      <w:pPr>
        <w:ind w:firstLine="282"/>
        <w:jc w:val="both"/>
        <w:rPr>
          <w:sz w:val="28"/>
          <w:szCs w:val="28"/>
        </w:rPr>
      </w:pPr>
    </w:p>
    <w:p w:rsidR="00803A32" w:rsidRPr="00EE5946" w:rsidRDefault="00803A32" w:rsidP="003372C7">
      <w:pPr>
        <w:numPr>
          <w:ilvl w:val="1"/>
          <w:numId w:val="13"/>
        </w:numPr>
        <w:shd w:val="clear" w:color="auto" w:fill="FFFFFF"/>
        <w:ind w:left="0" w:firstLine="0"/>
        <w:rPr>
          <w:b/>
          <w:color w:val="000000"/>
          <w:sz w:val="28"/>
          <w:szCs w:val="28"/>
        </w:rPr>
      </w:pPr>
      <w:r w:rsidRPr="00EE5946">
        <w:rPr>
          <w:b/>
          <w:color w:val="000000"/>
          <w:sz w:val="28"/>
          <w:szCs w:val="28"/>
        </w:rPr>
        <w:t>Розничная торговля</w:t>
      </w:r>
    </w:p>
    <w:p w:rsidR="00803A32" w:rsidRDefault="00803A32" w:rsidP="003372C7">
      <w:pPr>
        <w:ind w:firstLine="282"/>
        <w:jc w:val="both"/>
        <w:rPr>
          <w:sz w:val="28"/>
          <w:szCs w:val="28"/>
        </w:rPr>
      </w:pPr>
      <w:r w:rsidRPr="006B1387">
        <w:rPr>
          <w:spacing w:val="-6"/>
          <w:sz w:val="28"/>
          <w:szCs w:val="28"/>
        </w:rPr>
        <w:t xml:space="preserve">Сфера торговли сохраняет за собой лидирующие позиции в развитии </w:t>
      </w:r>
      <w:r w:rsidRPr="006B1387">
        <w:rPr>
          <w:spacing w:val="-1"/>
          <w:sz w:val="28"/>
          <w:szCs w:val="28"/>
        </w:rPr>
        <w:t xml:space="preserve">малого предпринимательства в районе. Сегодня каждый второй </w:t>
      </w:r>
      <w:r w:rsidRPr="006B1387">
        <w:rPr>
          <w:sz w:val="28"/>
          <w:szCs w:val="28"/>
        </w:rPr>
        <w:t xml:space="preserve">субъект малого предпринимательства - это предприятие торговли или </w:t>
      </w:r>
      <w:r w:rsidRPr="006B1387">
        <w:rPr>
          <w:spacing w:val="-4"/>
          <w:sz w:val="28"/>
          <w:szCs w:val="28"/>
        </w:rPr>
        <w:t xml:space="preserve">общественного питания. Торговля остается наиболее привлекательной </w:t>
      </w:r>
      <w:r w:rsidRPr="006B1387">
        <w:rPr>
          <w:sz w:val="28"/>
          <w:szCs w:val="28"/>
        </w:rPr>
        <w:t xml:space="preserve">сферой деятельности и для индивидуальных предпринимателей. </w:t>
      </w:r>
    </w:p>
    <w:p w:rsidR="00803A32" w:rsidRPr="006E590F" w:rsidRDefault="00803A32" w:rsidP="003372C7">
      <w:pPr>
        <w:widowControl/>
        <w:tabs>
          <w:tab w:val="left" w:pos="142"/>
        </w:tabs>
        <w:suppressAutoHyphens/>
        <w:autoSpaceDN/>
        <w:adjustRightInd/>
        <w:ind w:firstLine="567"/>
        <w:contextualSpacing/>
        <w:jc w:val="both"/>
        <w:rPr>
          <w:rFonts w:eastAsia="Arial"/>
          <w:sz w:val="28"/>
          <w:szCs w:val="28"/>
          <w:lang w:eastAsia="ar-SA"/>
        </w:rPr>
      </w:pPr>
      <w:r w:rsidRPr="006B1387">
        <w:rPr>
          <w:spacing w:val="-3"/>
          <w:sz w:val="28"/>
          <w:szCs w:val="28"/>
        </w:rPr>
        <w:t xml:space="preserve"> </w:t>
      </w:r>
      <w:r w:rsidRPr="00E424F9">
        <w:rPr>
          <w:sz w:val="28"/>
          <w:szCs w:val="28"/>
        </w:rPr>
        <w:t>Торговля - одна из динамично развивающихся отраслей экономики,</w:t>
      </w:r>
      <w:r w:rsidRPr="00E424F9">
        <w:rPr>
          <w:spacing w:val="-4"/>
          <w:sz w:val="28"/>
          <w:szCs w:val="28"/>
        </w:rPr>
        <w:t xml:space="preserve"> о</w:t>
      </w:r>
      <w:r w:rsidRPr="00E424F9">
        <w:rPr>
          <w:bCs/>
          <w:sz w:val="28"/>
          <w:szCs w:val="28"/>
        </w:rPr>
        <w:t xml:space="preserve">борот которой  за январь-декабрь 2015 год по всем каналам реализации составил </w:t>
      </w:r>
      <w:r>
        <w:rPr>
          <w:bCs/>
          <w:sz w:val="28"/>
          <w:szCs w:val="28"/>
        </w:rPr>
        <w:t>680 млн. 331</w:t>
      </w:r>
      <w:r w:rsidRPr="00E424F9">
        <w:rPr>
          <w:bCs/>
          <w:sz w:val="28"/>
          <w:szCs w:val="28"/>
        </w:rPr>
        <w:t xml:space="preserve"> тыс. руб., за 2014 год данный показатель составлял  </w:t>
      </w:r>
      <w:r>
        <w:rPr>
          <w:bCs/>
          <w:sz w:val="28"/>
          <w:szCs w:val="28"/>
        </w:rPr>
        <w:t>651млн. 535</w:t>
      </w:r>
      <w:r w:rsidRPr="00E424F9">
        <w:rPr>
          <w:bCs/>
          <w:sz w:val="28"/>
          <w:szCs w:val="28"/>
        </w:rPr>
        <w:t xml:space="preserve"> тыс. рублей, прирост составил </w:t>
      </w:r>
      <w:r>
        <w:rPr>
          <w:bCs/>
          <w:sz w:val="28"/>
          <w:szCs w:val="28"/>
        </w:rPr>
        <w:t>4,4</w:t>
      </w:r>
      <w:r w:rsidRPr="00E424F9">
        <w:rPr>
          <w:bCs/>
          <w:sz w:val="28"/>
          <w:szCs w:val="28"/>
        </w:rPr>
        <w:t xml:space="preserve">%. </w:t>
      </w:r>
      <w:r w:rsidRPr="006E590F">
        <w:rPr>
          <w:rFonts w:eastAsia="Arial"/>
          <w:sz w:val="28"/>
          <w:szCs w:val="28"/>
          <w:lang w:eastAsia="ar-SA"/>
        </w:rPr>
        <w:t>В обороте розничной торговли доля субъектов малого и среднего предпринимательства составляет 80,4%, оборот общественного питания на 44,7% сформирован субъектами малого предпринимательства.</w:t>
      </w:r>
    </w:p>
    <w:p w:rsidR="00803A32" w:rsidRPr="00E424F9" w:rsidRDefault="00803A32" w:rsidP="003372C7">
      <w:pPr>
        <w:ind w:firstLine="282"/>
        <w:contextualSpacing/>
        <w:jc w:val="both"/>
        <w:rPr>
          <w:spacing w:val="-3"/>
          <w:sz w:val="28"/>
          <w:szCs w:val="28"/>
        </w:rPr>
      </w:pPr>
      <w:r w:rsidRPr="00E424F9">
        <w:rPr>
          <w:spacing w:val="-4"/>
          <w:sz w:val="28"/>
          <w:szCs w:val="28"/>
        </w:rPr>
        <w:t xml:space="preserve"> </w:t>
      </w:r>
      <w:r w:rsidRPr="00E424F9">
        <w:rPr>
          <w:spacing w:val="3"/>
          <w:sz w:val="28"/>
          <w:szCs w:val="28"/>
        </w:rPr>
        <w:t xml:space="preserve">Оборот </w:t>
      </w:r>
      <w:r w:rsidRPr="00E424F9">
        <w:rPr>
          <w:spacing w:val="-1"/>
          <w:sz w:val="28"/>
          <w:szCs w:val="28"/>
        </w:rPr>
        <w:t xml:space="preserve">розничной торговли на душу населения по итогам 2015 года составляет в сумме </w:t>
      </w:r>
      <w:r>
        <w:rPr>
          <w:spacing w:val="-3"/>
          <w:sz w:val="28"/>
          <w:szCs w:val="28"/>
        </w:rPr>
        <w:t>32658</w:t>
      </w:r>
      <w:r w:rsidRPr="00E424F9">
        <w:rPr>
          <w:spacing w:val="-3"/>
          <w:sz w:val="28"/>
          <w:szCs w:val="28"/>
        </w:rPr>
        <w:t xml:space="preserve"> рублей. </w:t>
      </w:r>
    </w:p>
    <w:p w:rsidR="00803A32" w:rsidRPr="00E424F9" w:rsidRDefault="00803A32" w:rsidP="003372C7">
      <w:pPr>
        <w:ind w:firstLine="282"/>
        <w:jc w:val="both"/>
        <w:rPr>
          <w:spacing w:val="-3"/>
          <w:sz w:val="28"/>
          <w:szCs w:val="28"/>
        </w:rPr>
      </w:pPr>
      <w:r w:rsidRPr="00E424F9">
        <w:rPr>
          <w:spacing w:val="-3"/>
          <w:sz w:val="28"/>
          <w:szCs w:val="28"/>
        </w:rPr>
        <w:t>Активно развивается сетевой метод организации торговли. Большой популярностью пользуются у населения федеральные и региональные сетевые супермаркеты «Магнит»,  универсам «Полушка», которые придерживаются политики низких цен на товары первой необходимости.</w:t>
      </w:r>
    </w:p>
    <w:p w:rsidR="00803A32" w:rsidRDefault="00803A32" w:rsidP="003372C7">
      <w:pPr>
        <w:ind w:firstLine="282"/>
        <w:jc w:val="both"/>
        <w:rPr>
          <w:spacing w:val="-3"/>
          <w:sz w:val="28"/>
          <w:szCs w:val="28"/>
        </w:rPr>
      </w:pPr>
      <w:r w:rsidRPr="00E424F9">
        <w:rPr>
          <w:spacing w:val="-3"/>
          <w:sz w:val="28"/>
          <w:szCs w:val="28"/>
        </w:rPr>
        <w:t xml:space="preserve">Среднедневной оборот розничной торговли </w:t>
      </w:r>
      <w:r>
        <w:rPr>
          <w:spacing w:val="-3"/>
          <w:sz w:val="28"/>
          <w:szCs w:val="28"/>
        </w:rPr>
        <w:t xml:space="preserve">по муниципальному району за 2015 год </w:t>
      </w:r>
      <w:r w:rsidRPr="00E424F9">
        <w:rPr>
          <w:spacing w:val="-3"/>
          <w:sz w:val="28"/>
          <w:szCs w:val="28"/>
        </w:rPr>
        <w:t xml:space="preserve"> составил 1</w:t>
      </w:r>
      <w:r>
        <w:rPr>
          <w:spacing w:val="-3"/>
          <w:sz w:val="28"/>
          <w:szCs w:val="28"/>
        </w:rPr>
        <w:t>млн. 869</w:t>
      </w:r>
      <w:r w:rsidRPr="00E424F9">
        <w:rPr>
          <w:spacing w:val="-3"/>
          <w:sz w:val="28"/>
          <w:szCs w:val="28"/>
        </w:rPr>
        <w:t>,0 тыс. руб.  Номенклатура проданных товаров более 50 наименований.</w:t>
      </w:r>
    </w:p>
    <w:p w:rsidR="00803A32" w:rsidRPr="00936F6F" w:rsidRDefault="00803A32" w:rsidP="003372C7">
      <w:pPr>
        <w:jc w:val="both"/>
        <w:rPr>
          <w:sz w:val="28"/>
          <w:szCs w:val="28"/>
        </w:rPr>
      </w:pPr>
      <w:r>
        <w:rPr>
          <w:spacing w:val="-3"/>
          <w:sz w:val="28"/>
          <w:szCs w:val="28"/>
        </w:rPr>
        <w:t xml:space="preserve"> </w:t>
      </w:r>
      <w:r>
        <w:rPr>
          <w:spacing w:val="-3"/>
          <w:sz w:val="28"/>
          <w:szCs w:val="28"/>
        </w:rPr>
        <w:tab/>
      </w:r>
      <w:r w:rsidRPr="00936F6F">
        <w:rPr>
          <w:sz w:val="28"/>
          <w:szCs w:val="28"/>
        </w:rPr>
        <w:t xml:space="preserve">По состоянию на 1 января 2016 года на территории района работает  </w:t>
      </w:r>
      <w:r>
        <w:rPr>
          <w:sz w:val="28"/>
          <w:szCs w:val="28"/>
        </w:rPr>
        <w:t>140</w:t>
      </w:r>
      <w:r w:rsidRPr="00936F6F">
        <w:rPr>
          <w:sz w:val="28"/>
          <w:szCs w:val="28"/>
        </w:rPr>
        <w:t xml:space="preserve"> объектов  торговли, общая торговая площадь которых составляет 1</w:t>
      </w:r>
      <w:r>
        <w:rPr>
          <w:sz w:val="28"/>
          <w:szCs w:val="28"/>
        </w:rPr>
        <w:t>1,9</w:t>
      </w:r>
      <w:r w:rsidRPr="00936F6F">
        <w:rPr>
          <w:sz w:val="28"/>
          <w:szCs w:val="28"/>
        </w:rPr>
        <w:t xml:space="preserve"> тыс. кв. м. Обеспеченность населения площадью торговых объектов по муниципальному району </w:t>
      </w:r>
      <w:r>
        <w:rPr>
          <w:sz w:val="28"/>
          <w:szCs w:val="28"/>
        </w:rPr>
        <w:t>Шаранский</w:t>
      </w:r>
      <w:r w:rsidRPr="00936F6F">
        <w:rPr>
          <w:sz w:val="28"/>
          <w:szCs w:val="28"/>
        </w:rPr>
        <w:t xml:space="preserve"> район на 1000 жителей составляет 4</w:t>
      </w:r>
      <w:r>
        <w:rPr>
          <w:sz w:val="28"/>
          <w:szCs w:val="28"/>
        </w:rPr>
        <w:t>93</w:t>
      </w:r>
      <w:r w:rsidRPr="00936F6F">
        <w:rPr>
          <w:sz w:val="28"/>
          <w:szCs w:val="28"/>
        </w:rPr>
        <w:t xml:space="preserve"> кв.м</w:t>
      </w:r>
      <w:r>
        <w:rPr>
          <w:sz w:val="28"/>
          <w:szCs w:val="28"/>
        </w:rPr>
        <w:t>.</w:t>
      </w:r>
      <w:r w:rsidRPr="00936F6F">
        <w:rPr>
          <w:sz w:val="28"/>
          <w:szCs w:val="28"/>
        </w:rPr>
        <w:t xml:space="preserve"> (при нормативе 2</w:t>
      </w:r>
      <w:r>
        <w:rPr>
          <w:sz w:val="28"/>
          <w:szCs w:val="28"/>
        </w:rPr>
        <w:t>70</w:t>
      </w:r>
      <w:r w:rsidRPr="00936F6F">
        <w:rPr>
          <w:sz w:val="28"/>
          <w:szCs w:val="28"/>
        </w:rPr>
        <w:t xml:space="preserve"> кв.м). При достаточно высоком показателе имеет место неравномерность размещения торговых объектов в разрезе поселений и внутри сельского поселения (на 01.01.2016г</w:t>
      </w:r>
      <w:r w:rsidRPr="00B2796C">
        <w:rPr>
          <w:sz w:val="28"/>
          <w:szCs w:val="28"/>
        </w:rPr>
        <w:t>. в 29</w:t>
      </w:r>
      <w:r w:rsidRPr="00936F6F">
        <w:rPr>
          <w:sz w:val="28"/>
          <w:szCs w:val="28"/>
        </w:rPr>
        <w:t xml:space="preserve"> населенных пунктах района  нет объектов торговли). Существуют вопросы по обеспечению доступности торговых объектов для лиц с ограниченными возможностями. </w:t>
      </w:r>
    </w:p>
    <w:p w:rsidR="00803A32" w:rsidRPr="00936F6F" w:rsidRDefault="00803A32" w:rsidP="003372C7">
      <w:pPr>
        <w:ind w:firstLine="282"/>
        <w:jc w:val="both"/>
        <w:rPr>
          <w:sz w:val="28"/>
          <w:szCs w:val="28"/>
        </w:rPr>
      </w:pPr>
      <w:r w:rsidRPr="00936F6F">
        <w:rPr>
          <w:sz w:val="28"/>
          <w:szCs w:val="28"/>
        </w:rPr>
        <w:t xml:space="preserve">Для муниципального района актуальным вопросом остается организация сельскохозяйственного рынка. В настоящее время проводится подбор участка и организатора рынка. </w:t>
      </w:r>
    </w:p>
    <w:p w:rsidR="00803A32" w:rsidRPr="00936F6F" w:rsidRDefault="00803A32" w:rsidP="003372C7">
      <w:pPr>
        <w:ind w:firstLine="282"/>
        <w:jc w:val="both"/>
        <w:rPr>
          <w:sz w:val="28"/>
          <w:szCs w:val="28"/>
        </w:rPr>
      </w:pPr>
      <w:r w:rsidRPr="00936F6F">
        <w:rPr>
          <w:sz w:val="28"/>
          <w:szCs w:val="28"/>
        </w:rPr>
        <w:t xml:space="preserve">С целью поддержки местных товаропроизводителей, реализации  продукции лиц, ведущих личное подсобное хозяйство, занимающихся садоводством, огородничеством, регулярно организуются сельскохозяйственные ярмарки в селе </w:t>
      </w:r>
      <w:r>
        <w:rPr>
          <w:sz w:val="28"/>
          <w:szCs w:val="28"/>
        </w:rPr>
        <w:t>Шаран</w:t>
      </w:r>
      <w:r w:rsidRPr="00936F6F">
        <w:rPr>
          <w:sz w:val="28"/>
          <w:szCs w:val="28"/>
        </w:rPr>
        <w:t xml:space="preserve">. В 2015 году организовано и проведено </w:t>
      </w:r>
      <w:r>
        <w:rPr>
          <w:sz w:val="28"/>
          <w:szCs w:val="28"/>
        </w:rPr>
        <w:t>19 сельскохозяйственных и 4 продовольственных ярмарок.</w:t>
      </w:r>
      <w:r w:rsidRPr="00936F6F">
        <w:rPr>
          <w:sz w:val="28"/>
          <w:szCs w:val="28"/>
        </w:rPr>
        <w:t xml:space="preserve">  Ежегодно разрабатывается и утверждается план  организации ярмарок на территории  муниципального района </w:t>
      </w:r>
      <w:r>
        <w:rPr>
          <w:sz w:val="28"/>
          <w:szCs w:val="28"/>
        </w:rPr>
        <w:t>Шаранский</w:t>
      </w:r>
      <w:r w:rsidRPr="00936F6F">
        <w:rPr>
          <w:sz w:val="28"/>
          <w:szCs w:val="28"/>
        </w:rPr>
        <w:t xml:space="preserve"> район. </w:t>
      </w:r>
    </w:p>
    <w:p w:rsidR="00803A32" w:rsidRDefault="00803A32" w:rsidP="003372C7">
      <w:pPr>
        <w:ind w:firstLine="282"/>
        <w:jc w:val="both"/>
        <w:rPr>
          <w:sz w:val="28"/>
          <w:szCs w:val="28"/>
        </w:rPr>
      </w:pPr>
      <w:r w:rsidRPr="00265449">
        <w:rPr>
          <w:sz w:val="28"/>
          <w:szCs w:val="28"/>
        </w:rPr>
        <w:t xml:space="preserve">Нестационарная мелкорозничная торговля по сравнению со стационарной  в структуре торговли  района играет немаловажную роль, обеспечивая </w:t>
      </w:r>
      <w:r w:rsidRPr="00265449">
        <w:rPr>
          <w:sz w:val="28"/>
          <w:szCs w:val="28"/>
        </w:rPr>
        <w:lastRenderedPageBreak/>
        <w:t xml:space="preserve">малочисленные и отдаленные пункты. Количество нестационарных торговых объектов на территории района на начало 2016 года составляет  </w:t>
      </w:r>
      <w:r>
        <w:rPr>
          <w:sz w:val="28"/>
          <w:szCs w:val="28"/>
        </w:rPr>
        <w:t>153</w:t>
      </w:r>
      <w:r w:rsidRPr="00265449">
        <w:rPr>
          <w:sz w:val="28"/>
          <w:szCs w:val="28"/>
        </w:rPr>
        <w:t xml:space="preserve"> единиц</w:t>
      </w:r>
      <w:r>
        <w:rPr>
          <w:sz w:val="28"/>
          <w:szCs w:val="28"/>
        </w:rPr>
        <w:t>ы</w:t>
      </w:r>
      <w:r w:rsidRPr="00265449">
        <w:rPr>
          <w:sz w:val="28"/>
          <w:szCs w:val="28"/>
        </w:rPr>
        <w:t xml:space="preserve"> в 1</w:t>
      </w:r>
      <w:r>
        <w:rPr>
          <w:sz w:val="28"/>
          <w:szCs w:val="28"/>
        </w:rPr>
        <w:t>3</w:t>
      </w:r>
      <w:r w:rsidRPr="00265449">
        <w:rPr>
          <w:sz w:val="28"/>
          <w:szCs w:val="28"/>
        </w:rPr>
        <w:t xml:space="preserve"> сельских поселениях. С целью упорядочения размещения нестационарных  объектов торговли, предоставления торговых  мест, размещения сезонных летних кафе, шатров, сельскими поселениями утверждены Положения и схемы размещения нестационарных торговых объектов.</w:t>
      </w:r>
    </w:p>
    <w:p w:rsidR="00803A32" w:rsidRPr="00887E94" w:rsidRDefault="00803A32" w:rsidP="003372C7">
      <w:pPr>
        <w:spacing w:line="252" w:lineRule="auto"/>
        <w:ind w:firstLine="282"/>
        <w:jc w:val="both"/>
        <w:rPr>
          <w:sz w:val="28"/>
          <w:szCs w:val="28"/>
        </w:rPr>
      </w:pPr>
      <w:r w:rsidRPr="00887E94">
        <w:rPr>
          <w:sz w:val="28"/>
          <w:szCs w:val="28"/>
        </w:rPr>
        <w:t>В 2012-2015 годах субъектами малого и среднего предпринимательства построе</w:t>
      </w:r>
      <w:r>
        <w:rPr>
          <w:sz w:val="28"/>
          <w:szCs w:val="28"/>
        </w:rPr>
        <w:t xml:space="preserve">но </w:t>
      </w:r>
      <w:r w:rsidRPr="00887E94">
        <w:rPr>
          <w:sz w:val="28"/>
          <w:szCs w:val="28"/>
        </w:rPr>
        <w:t>и введено в эксплуатацию 21 объект торговли общей площадью 3790,2 кв.м. на общую сумму 58,019 млн. рублей.</w:t>
      </w:r>
      <w:r w:rsidRPr="00887E94">
        <w:rPr>
          <w:i/>
          <w:sz w:val="28"/>
          <w:szCs w:val="28"/>
        </w:rPr>
        <w:t xml:space="preserve"> </w:t>
      </w:r>
      <w:r w:rsidRPr="00887E94">
        <w:rPr>
          <w:sz w:val="28"/>
          <w:szCs w:val="28"/>
        </w:rPr>
        <w:t xml:space="preserve">Это такие крупные объекты торговли, как: </w:t>
      </w:r>
    </w:p>
    <w:p w:rsidR="00803A32" w:rsidRPr="00887E94" w:rsidRDefault="00803A32" w:rsidP="003372C7">
      <w:pPr>
        <w:spacing w:line="252" w:lineRule="auto"/>
        <w:jc w:val="both"/>
        <w:rPr>
          <w:sz w:val="28"/>
          <w:szCs w:val="28"/>
        </w:rPr>
      </w:pPr>
      <w:r w:rsidRPr="00887E94">
        <w:rPr>
          <w:sz w:val="28"/>
          <w:szCs w:val="28"/>
        </w:rPr>
        <w:t xml:space="preserve">-  магазин «Мясная лавка» </w:t>
      </w:r>
      <w:r>
        <w:rPr>
          <w:sz w:val="28"/>
          <w:szCs w:val="28"/>
        </w:rPr>
        <w:t>по</w:t>
      </w:r>
      <w:r w:rsidRPr="00887E94">
        <w:rPr>
          <w:sz w:val="28"/>
          <w:szCs w:val="28"/>
        </w:rPr>
        <w:t xml:space="preserve"> ул. Ц</w:t>
      </w:r>
      <w:r>
        <w:rPr>
          <w:sz w:val="28"/>
          <w:szCs w:val="28"/>
        </w:rPr>
        <w:t>е</w:t>
      </w:r>
      <w:r w:rsidRPr="00887E94">
        <w:rPr>
          <w:sz w:val="28"/>
          <w:szCs w:val="28"/>
        </w:rPr>
        <w:t xml:space="preserve">нтральная,  с. Шаран (общая площадь – 359,7 кв.м., объем капиталовложений - 3 млн. руб.), дополнительно создано 15 рабочих мест; </w:t>
      </w:r>
    </w:p>
    <w:p w:rsidR="00803A32" w:rsidRPr="00887E94" w:rsidRDefault="00803A32" w:rsidP="003372C7">
      <w:pPr>
        <w:spacing w:line="252" w:lineRule="auto"/>
        <w:jc w:val="both"/>
        <w:rPr>
          <w:sz w:val="28"/>
          <w:szCs w:val="28"/>
        </w:rPr>
      </w:pPr>
      <w:r w:rsidRPr="00887E94">
        <w:rPr>
          <w:sz w:val="28"/>
          <w:szCs w:val="28"/>
        </w:rPr>
        <w:t>- магазин по ул. Торговая, с . Шаран, (общая площадь – 319,7 кв.м., объем капитальных вложений – 2,5 млн. рублей), дополнительно создано 10 рабочих мест;</w:t>
      </w:r>
    </w:p>
    <w:p w:rsidR="00803A32" w:rsidRDefault="00803A32" w:rsidP="003372C7">
      <w:pPr>
        <w:spacing w:line="252" w:lineRule="auto"/>
        <w:jc w:val="both"/>
        <w:rPr>
          <w:sz w:val="28"/>
          <w:szCs w:val="28"/>
        </w:rPr>
      </w:pPr>
      <w:r w:rsidRPr="00887E94">
        <w:rPr>
          <w:sz w:val="28"/>
          <w:szCs w:val="28"/>
        </w:rPr>
        <w:t>- торговый центр «Центральный» по ул. Центральная,  с. Шаран (общая площадь</w:t>
      </w:r>
      <w:r w:rsidRPr="00A23B94">
        <w:rPr>
          <w:sz w:val="28"/>
          <w:szCs w:val="28"/>
        </w:rPr>
        <w:t xml:space="preserve"> – 1427 кв.м., объем капитальных вложений – 32млн.500 тыс. рублей), ), где размещены супермаркет «Магнит», парикмахерские, магазин детских игрушек, бутики промышленных товаров,</w:t>
      </w:r>
      <w:r>
        <w:rPr>
          <w:sz w:val="28"/>
          <w:szCs w:val="28"/>
        </w:rPr>
        <w:t xml:space="preserve"> продовольственные магазины, </w:t>
      </w:r>
      <w:r w:rsidRPr="00A23B94">
        <w:rPr>
          <w:sz w:val="28"/>
          <w:szCs w:val="28"/>
        </w:rPr>
        <w:t xml:space="preserve"> дополнительно создано 25 рабочих места</w:t>
      </w:r>
      <w:r>
        <w:rPr>
          <w:sz w:val="28"/>
          <w:szCs w:val="28"/>
        </w:rPr>
        <w:t>.</w:t>
      </w:r>
    </w:p>
    <w:p w:rsidR="00803A32" w:rsidRPr="00265449" w:rsidRDefault="00803A32" w:rsidP="003372C7">
      <w:pPr>
        <w:numPr>
          <w:ilvl w:val="1"/>
          <w:numId w:val="13"/>
        </w:numPr>
        <w:ind w:left="0" w:firstLine="0"/>
        <w:jc w:val="both"/>
        <w:rPr>
          <w:b/>
          <w:spacing w:val="-3"/>
          <w:sz w:val="28"/>
          <w:szCs w:val="28"/>
        </w:rPr>
      </w:pPr>
      <w:r w:rsidRPr="00265449">
        <w:rPr>
          <w:b/>
          <w:color w:val="000000"/>
          <w:sz w:val="28"/>
          <w:szCs w:val="28"/>
        </w:rPr>
        <w:t>Общественное питание</w:t>
      </w:r>
    </w:p>
    <w:p w:rsidR="00803A32" w:rsidRPr="00125659" w:rsidRDefault="00803A32" w:rsidP="003372C7">
      <w:pPr>
        <w:ind w:firstLine="282"/>
        <w:jc w:val="both"/>
        <w:rPr>
          <w:sz w:val="28"/>
          <w:szCs w:val="28"/>
        </w:rPr>
      </w:pPr>
      <w:r w:rsidRPr="00125659">
        <w:rPr>
          <w:sz w:val="28"/>
          <w:szCs w:val="28"/>
        </w:rPr>
        <w:t>Одним из важнейших сегментов потребительского рынка района остается рынок услуг общественного питания. В 201</w:t>
      </w:r>
      <w:r>
        <w:rPr>
          <w:sz w:val="28"/>
          <w:szCs w:val="28"/>
        </w:rPr>
        <w:t>5</w:t>
      </w:r>
      <w:r w:rsidRPr="00125659">
        <w:rPr>
          <w:sz w:val="28"/>
          <w:szCs w:val="28"/>
        </w:rPr>
        <w:t xml:space="preserve"> году  прирост оборота в общественном питании по сравнению с 201</w:t>
      </w:r>
      <w:r>
        <w:rPr>
          <w:sz w:val="28"/>
          <w:szCs w:val="28"/>
        </w:rPr>
        <w:t>4</w:t>
      </w:r>
      <w:r w:rsidRPr="00125659">
        <w:rPr>
          <w:sz w:val="28"/>
          <w:szCs w:val="28"/>
        </w:rPr>
        <w:t xml:space="preserve"> годом </w:t>
      </w:r>
      <w:r>
        <w:rPr>
          <w:sz w:val="28"/>
          <w:szCs w:val="28"/>
        </w:rPr>
        <w:t xml:space="preserve">составил </w:t>
      </w:r>
      <w:r w:rsidRPr="00125659">
        <w:rPr>
          <w:sz w:val="28"/>
          <w:szCs w:val="28"/>
        </w:rPr>
        <w:t xml:space="preserve"> </w:t>
      </w:r>
      <w:r>
        <w:rPr>
          <w:sz w:val="28"/>
          <w:szCs w:val="28"/>
        </w:rPr>
        <w:t>22526 тыс. руб. 12</w:t>
      </w:r>
      <w:r w:rsidRPr="00125659">
        <w:rPr>
          <w:sz w:val="28"/>
          <w:szCs w:val="28"/>
        </w:rPr>
        <w:t>,</w:t>
      </w:r>
      <w:r>
        <w:rPr>
          <w:sz w:val="28"/>
          <w:szCs w:val="28"/>
        </w:rPr>
        <w:t>8</w:t>
      </w:r>
      <w:r w:rsidRPr="00125659">
        <w:rPr>
          <w:sz w:val="28"/>
          <w:szCs w:val="28"/>
        </w:rPr>
        <w:t xml:space="preserve">%.  </w:t>
      </w:r>
      <w:r>
        <w:rPr>
          <w:sz w:val="28"/>
          <w:szCs w:val="28"/>
        </w:rPr>
        <w:t xml:space="preserve">Оборот общественного питания на 44,7 % сформирован субъектами малого предпринимательства.  </w:t>
      </w:r>
    </w:p>
    <w:p w:rsidR="00803A32" w:rsidRDefault="00803A32" w:rsidP="003372C7">
      <w:pPr>
        <w:jc w:val="both"/>
        <w:rPr>
          <w:sz w:val="28"/>
          <w:szCs w:val="28"/>
        </w:rPr>
      </w:pPr>
      <w:r w:rsidRPr="00125659">
        <w:rPr>
          <w:sz w:val="28"/>
          <w:szCs w:val="28"/>
        </w:rPr>
        <w:t xml:space="preserve">       На начало 201</w:t>
      </w:r>
      <w:r>
        <w:rPr>
          <w:sz w:val="28"/>
          <w:szCs w:val="28"/>
        </w:rPr>
        <w:t>6</w:t>
      </w:r>
      <w:r w:rsidRPr="00125659">
        <w:rPr>
          <w:sz w:val="28"/>
          <w:szCs w:val="28"/>
        </w:rPr>
        <w:t xml:space="preserve"> года на рынке услуг общественного питания района действовало </w:t>
      </w:r>
      <w:r>
        <w:rPr>
          <w:sz w:val="28"/>
          <w:szCs w:val="28"/>
        </w:rPr>
        <w:t xml:space="preserve">7 </w:t>
      </w:r>
      <w:r w:rsidRPr="00125659">
        <w:rPr>
          <w:sz w:val="28"/>
          <w:szCs w:val="28"/>
        </w:rPr>
        <w:t xml:space="preserve">предприятий общедоступной сети на  </w:t>
      </w:r>
      <w:r>
        <w:rPr>
          <w:sz w:val="28"/>
          <w:szCs w:val="28"/>
        </w:rPr>
        <w:t>457</w:t>
      </w:r>
      <w:r w:rsidRPr="00125659">
        <w:rPr>
          <w:sz w:val="28"/>
          <w:szCs w:val="28"/>
        </w:rPr>
        <w:t xml:space="preserve">  посадочных мест, предприятий социальной сферы </w:t>
      </w:r>
      <w:r>
        <w:rPr>
          <w:sz w:val="28"/>
          <w:szCs w:val="28"/>
        </w:rPr>
        <w:t>(школы) 24 ед.</w:t>
      </w:r>
      <w:r w:rsidRPr="00125659">
        <w:rPr>
          <w:sz w:val="28"/>
          <w:szCs w:val="28"/>
        </w:rPr>
        <w:t xml:space="preserve"> на </w:t>
      </w:r>
      <w:r>
        <w:rPr>
          <w:sz w:val="28"/>
          <w:szCs w:val="28"/>
        </w:rPr>
        <w:t>1527</w:t>
      </w:r>
      <w:r w:rsidRPr="00125659">
        <w:rPr>
          <w:sz w:val="28"/>
          <w:szCs w:val="28"/>
        </w:rPr>
        <w:t xml:space="preserve"> посадочных места. Кроме того есть блоки питания при больницах, детских садах.</w:t>
      </w:r>
    </w:p>
    <w:p w:rsidR="00803A32" w:rsidRDefault="00803A32" w:rsidP="003372C7">
      <w:pPr>
        <w:ind w:firstLine="282"/>
        <w:jc w:val="both"/>
        <w:rPr>
          <w:sz w:val="28"/>
          <w:szCs w:val="28"/>
        </w:rPr>
      </w:pPr>
      <w:r w:rsidRPr="00C63B63">
        <w:rPr>
          <w:spacing w:val="-1"/>
          <w:sz w:val="28"/>
          <w:szCs w:val="28"/>
        </w:rPr>
        <w:t xml:space="preserve">Несмотря на трудности, ежегодно </w:t>
      </w:r>
      <w:r w:rsidRPr="00C63B63">
        <w:rPr>
          <w:sz w:val="28"/>
          <w:szCs w:val="28"/>
        </w:rPr>
        <w:t>развивается материально-</w:t>
      </w:r>
      <w:r w:rsidRPr="00C63B63">
        <w:rPr>
          <w:spacing w:val="-4"/>
          <w:sz w:val="28"/>
          <w:szCs w:val="28"/>
        </w:rPr>
        <w:t xml:space="preserve">техническая база, внедряются современные технологии и оборудование, </w:t>
      </w:r>
      <w:r w:rsidRPr="00C63B63">
        <w:rPr>
          <w:sz w:val="28"/>
          <w:szCs w:val="28"/>
        </w:rPr>
        <w:t>осваиваются передовые систем</w:t>
      </w:r>
      <w:r>
        <w:rPr>
          <w:sz w:val="28"/>
          <w:szCs w:val="28"/>
        </w:rPr>
        <w:t>ы управления бизнес-процессами.</w:t>
      </w:r>
    </w:p>
    <w:p w:rsidR="00803A32" w:rsidRDefault="00803A32" w:rsidP="003372C7">
      <w:pPr>
        <w:ind w:firstLine="282"/>
        <w:jc w:val="both"/>
        <w:rPr>
          <w:sz w:val="28"/>
          <w:szCs w:val="28"/>
        </w:rPr>
      </w:pPr>
      <w:r w:rsidRPr="00676BB8">
        <w:rPr>
          <w:sz w:val="28"/>
          <w:szCs w:val="28"/>
        </w:rPr>
        <w:t>Весомый</w:t>
      </w:r>
      <w:r>
        <w:rPr>
          <w:sz w:val="28"/>
          <w:szCs w:val="28"/>
        </w:rPr>
        <w:t xml:space="preserve"> </w:t>
      </w:r>
      <w:r w:rsidRPr="00676BB8">
        <w:rPr>
          <w:sz w:val="28"/>
          <w:szCs w:val="28"/>
        </w:rPr>
        <w:t>вклад</w:t>
      </w:r>
      <w:r>
        <w:rPr>
          <w:sz w:val="28"/>
          <w:szCs w:val="28"/>
        </w:rPr>
        <w:t xml:space="preserve"> </w:t>
      </w:r>
      <w:r w:rsidRPr="00676BB8">
        <w:rPr>
          <w:sz w:val="28"/>
          <w:szCs w:val="28"/>
        </w:rPr>
        <w:t>в</w:t>
      </w:r>
      <w:r>
        <w:rPr>
          <w:sz w:val="28"/>
          <w:szCs w:val="28"/>
        </w:rPr>
        <w:t xml:space="preserve"> </w:t>
      </w:r>
      <w:r w:rsidRPr="00676BB8">
        <w:rPr>
          <w:sz w:val="28"/>
          <w:szCs w:val="28"/>
        </w:rPr>
        <w:t>строительство</w:t>
      </w:r>
      <w:r>
        <w:rPr>
          <w:sz w:val="28"/>
          <w:szCs w:val="28"/>
        </w:rPr>
        <w:t xml:space="preserve"> </w:t>
      </w:r>
      <w:r w:rsidRPr="00676BB8">
        <w:rPr>
          <w:sz w:val="28"/>
          <w:szCs w:val="28"/>
        </w:rPr>
        <w:t>новых</w:t>
      </w:r>
      <w:r>
        <w:rPr>
          <w:sz w:val="28"/>
          <w:szCs w:val="28"/>
        </w:rPr>
        <w:t xml:space="preserve"> </w:t>
      </w:r>
      <w:r w:rsidRPr="00676BB8">
        <w:rPr>
          <w:sz w:val="28"/>
          <w:szCs w:val="28"/>
        </w:rPr>
        <w:t>объектов торговли и</w:t>
      </w:r>
      <w:r>
        <w:rPr>
          <w:sz w:val="28"/>
          <w:szCs w:val="28"/>
        </w:rPr>
        <w:t xml:space="preserve"> </w:t>
      </w:r>
      <w:r w:rsidRPr="00676BB8">
        <w:rPr>
          <w:sz w:val="28"/>
          <w:szCs w:val="28"/>
        </w:rPr>
        <w:t>общественного</w:t>
      </w:r>
      <w:r>
        <w:rPr>
          <w:sz w:val="28"/>
          <w:szCs w:val="28"/>
        </w:rPr>
        <w:t xml:space="preserve"> </w:t>
      </w:r>
      <w:r w:rsidRPr="00676BB8">
        <w:rPr>
          <w:sz w:val="28"/>
          <w:szCs w:val="28"/>
        </w:rPr>
        <w:t>питания</w:t>
      </w:r>
      <w:r>
        <w:rPr>
          <w:sz w:val="28"/>
          <w:szCs w:val="28"/>
        </w:rPr>
        <w:t xml:space="preserve"> </w:t>
      </w:r>
      <w:r w:rsidRPr="00676BB8">
        <w:rPr>
          <w:sz w:val="28"/>
          <w:szCs w:val="28"/>
        </w:rPr>
        <w:t>вносят</w:t>
      </w:r>
      <w:r>
        <w:rPr>
          <w:sz w:val="28"/>
          <w:szCs w:val="28"/>
        </w:rPr>
        <w:t xml:space="preserve"> </w:t>
      </w:r>
      <w:r w:rsidRPr="00676BB8">
        <w:rPr>
          <w:sz w:val="28"/>
          <w:szCs w:val="28"/>
        </w:rPr>
        <w:t>сами</w:t>
      </w:r>
      <w:r>
        <w:rPr>
          <w:sz w:val="28"/>
          <w:szCs w:val="28"/>
        </w:rPr>
        <w:t xml:space="preserve"> </w:t>
      </w:r>
      <w:r w:rsidRPr="00676BB8">
        <w:rPr>
          <w:sz w:val="28"/>
          <w:szCs w:val="28"/>
        </w:rPr>
        <w:t>предприниматели, таким</w:t>
      </w:r>
      <w:r>
        <w:rPr>
          <w:sz w:val="28"/>
          <w:szCs w:val="28"/>
        </w:rPr>
        <w:t xml:space="preserve"> </w:t>
      </w:r>
      <w:r w:rsidRPr="00676BB8">
        <w:rPr>
          <w:sz w:val="28"/>
          <w:szCs w:val="28"/>
        </w:rPr>
        <w:t>образом,</w:t>
      </w:r>
      <w:r>
        <w:rPr>
          <w:sz w:val="28"/>
          <w:szCs w:val="28"/>
        </w:rPr>
        <w:t xml:space="preserve"> </w:t>
      </w:r>
      <w:r w:rsidRPr="00676BB8">
        <w:rPr>
          <w:sz w:val="28"/>
          <w:szCs w:val="28"/>
        </w:rPr>
        <w:t>инвестируя свои средства</w:t>
      </w:r>
      <w:r>
        <w:rPr>
          <w:sz w:val="28"/>
          <w:szCs w:val="28"/>
        </w:rPr>
        <w:t xml:space="preserve"> </w:t>
      </w:r>
      <w:r w:rsidRPr="00676BB8">
        <w:rPr>
          <w:sz w:val="28"/>
          <w:szCs w:val="28"/>
        </w:rPr>
        <w:t>в</w:t>
      </w:r>
      <w:r>
        <w:rPr>
          <w:sz w:val="28"/>
          <w:szCs w:val="28"/>
        </w:rPr>
        <w:t xml:space="preserve"> </w:t>
      </w:r>
      <w:r w:rsidRPr="00676BB8">
        <w:rPr>
          <w:sz w:val="28"/>
          <w:szCs w:val="28"/>
        </w:rPr>
        <w:t>дальнейшее</w:t>
      </w:r>
      <w:r>
        <w:rPr>
          <w:sz w:val="28"/>
          <w:szCs w:val="28"/>
        </w:rPr>
        <w:t xml:space="preserve"> </w:t>
      </w:r>
      <w:r w:rsidRPr="00676BB8">
        <w:rPr>
          <w:sz w:val="28"/>
          <w:szCs w:val="28"/>
        </w:rPr>
        <w:t>развитие торговой отрасли района.</w:t>
      </w:r>
      <w:r>
        <w:rPr>
          <w:sz w:val="28"/>
          <w:szCs w:val="28"/>
        </w:rPr>
        <w:t xml:space="preserve"> </w:t>
      </w:r>
    </w:p>
    <w:p w:rsidR="00803A32" w:rsidRDefault="00803A32" w:rsidP="003372C7">
      <w:pPr>
        <w:spacing w:line="252" w:lineRule="auto"/>
        <w:ind w:firstLine="282"/>
        <w:jc w:val="both"/>
        <w:rPr>
          <w:sz w:val="28"/>
          <w:szCs w:val="28"/>
        </w:rPr>
      </w:pPr>
      <w:r w:rsidRPr="00B9572A">
        <w:rPr>
          <w:sz w:val="28"/>
          <w:szCs w:val="28"/>
        </w:rPr>
        <w:t xml:space="preserve">Развитию придорожного сервиса в муниципальном районе уделяется особое внимание. </w:t>
      </w:r>
    </w:p>
    <w:p w:rsidR="00803A32" w:rsidRDefault="00803A32" w:rsidP="003372C7">
      <w:pPr>
        <w:numPr>
          <w:ilvl w:val="1"/>
          <w:numId w:val="13"/>
        </w:numPr>
        <w:shd w:val="clear" w:color="auto" w:fill="FFFFFF"/>
        <w:ind w:left="0" w:firstLine="0"/>
        <w:rPr>
          <w:b/>
          <w:color w:val="000000"/>
          <w:sz w:val="28"/>
          <w:szCs w:val="28"/>
        </w:rPr>
      </w:pPr>
      <w:r w:rsidRPr="00EB2A2E">
        <w:rPr>
          <w:b/>
          <w:color w:val="000000"/>
          <w:sz w:val="28"/>
          <w:szCs w:val="28"/>
        </w:rPr>
        <w:t>Лицензирование и декларирование розничной продажи алкогольной продукции</w:t>
      </w:r>
    </w:p>
    <w:p w:rsidR="00803A32" w:rsidRPr="00E05550" w:rsidRDefault="00803A32" w:rsidP="003372C7">
      <w:pPr>
        <w:jc w:val="both"/>
        <w:rPr>
          <w:sz w:val="28"/>
          <w:szCs w:val="28"/>
        </w:rPr>
      </w:pPr>
      <w:r w:rsidRPr="00E05550">
        <w:rPr>
          <w:sz w:val="28"/>
          <w:szCs w:val="28"/>
        </w:rPr>
        <w:t xml:space="preserve">Лицензирование розничной продажи алкогольной продукции является одним из инструментов государственного регулирования в области оборота алкогольной продукции и направлено на защиту экономических интересов района, обеспечение нужд потребителей в данной продукции, повышение ее качества и безопасности. </w:t>
      </w:r>
    </w:p>
    <w:p w:rsidR="00803A32" w:rsidRDefault="00803A32" w:rsidP="003372C7">
      <w:pPr>
        <w:ind w:firstLine="282"/>
        <w:jc w:val="both"/>
        <w:rPr>
          <w:sz w:val="28"/>
          <w:szCs w:val="28"/>
        </w:rPr>
      </w:pPr>
      <w:r w:rsidRPr="00E05550">
        <w:rPr>
          <w:sz w:val="28"/>
          <w:szCs w:val="28"/>
        </w:rPr>
        <w:t xml:space="preserve">По состоянию на 1 января </w:t>
      </w:r>
      <w:r>
        <w:rPr>
          <w:sz w:val="28"/>
          <w:szCs w:val="28"/>
        </w:rPr>
        <w:t>2016</w:t>
      </w:r>
      <w:r w:rsidRPr="00E05550">
        <w:rPr>
          <w:sz w:val="28"/>
          <w:szCs w:val="28"/>
        </w:rPr>
        <w:t xml:space="preserve"> года на территории </w:t>
      </w:r>
      <w:r>
        <w:rPr>
          <w:sz w:val="28"/>
          <w:szCs w:val="28"/>
        </w:rPr>
        <w:t>Шаранского</w:t>
      </w:r>
      <w:r w:rsidRPr="00E05550">
        <w:rPr>
          <w:sz w:val="28"/>
          <w:szCs w:val="28"/>
        </w:rPr>
        <w:t xml:space="preserve"> района осуществляют свою деятельность </w:t>
      </w:r>
      <w:r>
        <w:rPr>
          <w:sz w:val="28"/>
          <w:szCs w:val="28"/>
        </w:rPr>
        <w:t>12</w:t>
      </w:r>
      <w:r w:rsidRPr="00E05550">
        <w:rPr>
          <w:sz w:val="28"/>
          <w:szCs w:val="28"/>
        </w:rPr>
        <w:t xml:space="preserve"> лицензиат</w:t>
      </w:r>
      <w:r>
        <w:rPr>
          <w:sz w:val="28"/>
          <w:szCs w:val="28"/>
        </w:rPr>
        <w:t>ов</w:t>
      </w:r>
      <w:r w:rsidRPr="00E05550">
        <w:rPr>
          <w:sz w:val="28"/>
          <w:szCs w:val="28"/>
        </w:rPr>
        <w:t xml:space="preserve"> в </w:t>
      </w:r>
      <w:r>
        <w:rPr>
          <w:sz w:val="28"/>
          <w:szCs w:val="28"/>
        </w:rPr>
        <w:t>29</w:t>
      </w:r>
      <w:r w:rsidRPr="00E05550">
        <w:rPr>
          <w:sz w:val="28"/>
          <w:szCs w:val="28"/>
        </w:rPr>
        <w:t xml:space="preserve"> объектах торговли, также есть лицензиаты, имеющие объекты торговли в районе, но зарег</w:t>
      </w:r>
      <w:r>
        <w:rPr>
          <w:sz w:val="28"/>
          <w:szCs w:val="28"/>
        </w:rPr>
        <w:t>и</w:t>
      </w:r>
      <w:r w:rsidRPr="00E05550">
        <w:rPr>
          <w:sz w:val="28"/>
          <w:szCs w:val="28"/>
        </w:rPr>
        <w:t xml:space="preserve">стрированные в </w:t>
      </w:r>
      <w:r w:rsidRPr="00E05550">
        <w:rPr>
          <w:sz w:val="28"/>
          <w:szCs w:val="28"/>
        </w:rPr>
        <w:lastRenderedPageBreak/>
        <w:t>другом районе или городе.</w:t>
      </w:r>
    </w:p>
    <w:p w:rsidR="00803A32" w:rsidRDefault="00803A32" w:rsidP="003372C7">
      <w:pPr>
        <w:ind w:firstLine="282"/>
        <w:jc w:val="both"/>
        <w:rPr>
          <w:bCs/>
          <w:color w:val="000000"/>
          <w:sz w:val="28"/>
          <w:szCs w:val="28"/>
        </w:rPr>
      </w:pPr>
      <w:r>
        <w:rPr>
          <w:sz w:val="28"/>
          <w:szCs w:val="28"/>
        </w:rPr>
        <w:t>В соответствии с Федеральным законом  171-ФЗ от 22.11.1995 г.</w:t>
      </w:r>
      <w:r w:rsidRPr="00E05550">
        <w:rPr>
          <w:sz w:val="28"/>
          <w:szCs w:val="28"/>
        </w:rPr>
        <w:t xml:space="preserve"> </w:t>
      </w:r>
      <w:r>
        <w:rPr>
          <w:sz w:val="28"/>
          <w:szCs w:val="28"/>
        </w:rPr>
        <w:t>«</w:t>
      </w:r>
      <w:r w:rsidRPr="00B6575E">
        <w:rPr>
          <w:bCs/>
          <w:color w:val="000000"/>
          <w:sz w:val="28"/>
          <w:szCs w:val="28"/>
        </w:rPr>
        <w:t>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 изменениями и дополнениями)</w:t>
      </w:r>
      <w:r>
        <w:rPr>
          <w:bCs/>
          <w:color w:val="000000"/>
          <w:sz w:val="28"/>
          <w:szCs w:val="28"/>
        </w:rPr>
        <w:t>, а также в соответствии с Постановлением Правительства РФ от 29.12.2015 №1459</w:t>
      </w:r>
      <w:r w:rsidRPr="00B6575E">
        <w:rPr>
          <w:bCs/>
          <w:color w:val="000000"/>
          <w:sz w:val="28"/>
          <w:szCs w:val="28"/>
        </w:rPr>
        <w:t xml:space="preserve"> </w:t>
      </w:r>
      <w:r>
        <w:rPr>
          <w:bCs/>
          <w:color w:val="000000"/>
          <w:sz w:val="28"/>
          <w:szCs w:val="28"/>
        </w:rPr>
        <w:t>«О Функционировании единой государственной автоматизированной системы учета объема производства и оборота этилового спирта, алкогольной и спиртосодержащей продукции (далее по тексту ЕГАИС) в течение 2015-2018 года ЕГАИС должна быть установлена и функционировать в полном объеме во всех организациях, занимающихся производством и оборотом алкогольной продукции, в том числе розничной продажи.</w:t>
      </w:r>
    </w:p>
    <w:p w:rsidR="00803A32" w:rsidRDefault="00803A32" w:rsidP="003372C7">
      <w:pPr>
        <w:ind w:firstLine="282"/>
        <w:jc w:val="both"/>
        <w:rPr>
          <w:bCs/>
          <w:color w:val="000000"/>
          <w:sz w:val="28"/>
          <w:szCs w:val="28"/>
        </w:rPr>
      </w:pPr>
      <w:r>
        <w:rPr>
          <w:bCs/>
          <w:color w:val="000000"/>
          <w:sz w:val="28"/>
          <w:szCs w:val="28"/>
        </w:rPr>
        <w:t xml:space="preserve">Первым этапом работы является установка данной программы и отражение информации о закупленной продукции в срок до 20.04.2016 года. На данном этапе важно, чтобы все лицензиаты, работающие на территории района исполнили данное требование. Нарушение влечет штрафные санкции в соответствии с КоАП Российской Федерации. </w:t>
      </w:r>
    </w:p>
    <w:p w:rsidR="00803A32" w:rsidRDefault="00803A32" w:rsidP="003372C7">
      <w:pPr>
        <w:ind w:firstLine="282"/>
        <w:jc w:val="both"/>
        <w:rPr>
          <w:bCs/>
          <w:color w:val="000000"/>
          <w:sz w:val="28"/>
          <w:szCs w:val="28"/>
        </w:rPr>
      </w:pPr>
      <w:r>
        <w:rPr>
          <w:bCs/>
          <w:color w:val="000000"/>
          <w:sz w:val="28"/>
          <w:szCs w:val="28"/>
        </w:rPr>
        <w:t>С 01.07.2017 года в ЕГАИС должна отражаться вся информация, в соответствие с требованиями Постановления №1459 от 29.12.2015 г.</w:t>
      </w:r>
    </w:p>
    <w:p w:rsidR="00803A32" w:rsidRDefault="00803A32" w:rsidP="003372C7">
      <w:pPr>
        <w:ind w:firstLine="282"/>
        <w:jc w:val="both"/>
        <w:rPr>
          <w:bCs/>
          <w:color w:val="000000"/>
          <w:sz w:val="28"/>
          <w:szCs w:val="28"/>
        </w:rPr>
      </w:pPr>
      <w:r>
        <w:rPr>
          <w:bCs/>
          <w:color w:val="000000"/>
          <w:sz w:val="28"/>
          <w:szCs w:val="28"/>
        </w:rPr>
        <w:t xml:space="preserve">Данные правила распространяются также на индивидуальных предпринимателей, осуществляющих розничную продажу пива и пивных напитков, сидра, пуаре, медовухи. В районе ведется реестр ИП, осуществляющих розничную продажу данной продукцией.  </w:t>
      </w:r>
    </w:p>
    <w:p w:rsidR="00803A32" w:rsidRPr="00E05550" w:rsidRDefault="00803A32" w:rsidP="003372C7">
      <w:pPr>
        <w:ind w:firstLine="282"/>
        <w:jc w:val="both"/>
        <w:rPr>
          <w:sz w:val="28"/>
          <w:szCs w:val="28"/>
        </w:rPr>
      </w:pPr>
      <w:r w:rsidRPr="00E05550">
        <w:rPr>
          <w:sz w:val="28"/>
          <w:szCs w:val="28"/>
        </w:rPr>
        <w:t>Важнейшими задачами развития рынка алкогольной продукции являются обеспечение его информационной прозрачности, усиление контроля за качеством и безопасностью реализуемой населению алкогольной продукции, активизация борьбы с ее нелегальным оборотом.</w:t>
      </w:r>
    </w:p>
    <w:p w:rsidR="00803A32" w:rsidRDefault="00803A32" w:rsidP="003372C7">
      <w:pPr>
        <w:numPr>
          <w:ilvl w:val="1"/>
          <w:numId w:val="13"/>
        </w:numPr>
        <w:spacing w:line="252" w:lineRule="auto"/>
        <w:ind w:left="0" w:firstLine="0"/>
        <w:jc w:val="both"/>
        <w:rPr>
          <w:b/>
          <w:sz w:val="28"/>
          <w:szCs w:val="28"/>
        </w:rPr>
      </w:pPr>
      <w:r w:rsidRPr="00AE3BBC">
        <w:rPr>
          <w:b/>
          <w:sz w:val="28"/>
          <w:szCs w:val="28"/>
        </w:rPr>
        <w:t>Защита прав потребителей</w:t>
      </w:r>
    </w:p>
    <w:p w:rsidR="00803A32" w:rsidRPr="00484FA4" w:rsidRDefault="00803A32" w:rsidP="003372C7">
      <w:pPr>
        <w:ind w:firstLine="282"/>
        <w:jc w:val="both"/>
        <w:rPr>
          <w:sz w:val="28"/>
          <w:szCs w:val="28"/>
        </w:rPr>
      </w:pPr>
      <w:r w:rsidRPr="00484FA4">
        <w:rPr>
          <w:sz w:val="28"/>
          <w:szCs w:val="28"/>
        </w:rPr>
        <w:t>Развитие современного рынка товаров и услуг ведет к возникновению новых</w:t>
      </w:r>
    </w:p>
    <w:p w:rsidR="00803A32" w:rsidRPr="00C27029" w:rsidRDefault="00803A32" w:rsidP="003372C7">
      <w:pPr>
        <w:jc w:val="both"/>
        <w:rPr>
          <w:sz w:val="28"/>
          <w:szCs w:val="28"/>
        </w:rPr>
      </w:pPr>
      <w:r w:rsidRPr="00C27029">
        <w:rPr>
          <w:sz w:val="28"/>
          <w:szCs w:val="28"/>
        </w:rPr>
        <w:t>проблем правового, экономического, организационного и социального характера. Население района испытывает потребность в информации, касающейся законодательного регулирования вопросов защиты прав потребителей.</w:t>
      </w:r>
    </w:p>
    <w:p w:rsidR="00803A32" w:rsidRPr="00484FA4" w:rsidRDefault="00803A32" w:rsidP="003372C7">
      <w:pPr>
        <w:ind w:firstLine="282"/>
        <w:jc w:val="both"/>
        <w:rPr>
          <w:sz w:val="28"/>
          <w:szCs w:val="28"/>
        </w:rPr>
      </w:pPr>
      <w:r w:rsidRPr="00C27029">
        <w:rPr>
          <w:sz w:val="28"/>
          <w:szCs w:val="28"/>
        </w:rPr>
        <w:t>Основное направление в вопросах защиты прав потребителей является</w:t>
      </w:r>
      <w:r w:rsidRPr="00484FA4">
        <w:rPr>
          <w:sz w:val="28"/>
          <w:szCs w:val="28"/>
        </w:rPr>
        <w:t xml:space="preserve"> создание на</w:t>
      </w:r>
      <w:r>
        <w:rPr>
          <w:sz w:val="28"/>
          <w:szCs w:val="28"/>
        </w:rPr>
        <w:t xml:space="preserve"> </w:t>
      </w:r>
      <w:r w:rsidRPr="00484FA4">
        <w:rPr>
          <w:sz w:val="28"/>
          <w:szCs w:val="28"/>
        </w:rPr>
        <w:t>территории района благоприятных условий для реализации потребителями своих</w:t>
      </w:r>
      <w:r>
        <w:rPr>
          <w:sz w:val="28"/>
          <w:szCs w:val="28"/>
        </w:rPr>
        <w:t xml:space="preserve"> </w:t>
      </w:r>
      <w:r w:rsidRPr="00484FA4">
        <w:rPr>
          <w:sz w:val="28"/>
          <w:szCs w:val="28"/>
        </w:rPr>
        <w:t>законных прав, а также обеспечение их соблюдения. Наиболее эффективным методом</w:t>
      </w:r>
      <w:r>
        <w:rPr>
          <w:sz w:val="28"/>
          <w:szCs w:val="28"/>
        </w:rPr>
        <w:t xml:space="preserve"> </w:t>
      </w:r>
      <w:r w:rsidRPr="00484FA4">
        <w:rPr>
          <w:sz w:val="28"/>
          <w:szCs w:val="28"/>
        </w:rPr>
        <w:t>борьбы с правонарушениями на потребительском рынке является предупреждение и</w:t>
      </w:r>
      <w:r>
        <w:rPr>
          <w:sz w:val="28"/>
          <w:szCs w:val="28"/>
        </w:rPr>
        <w:t xml:space="preserve"> </w:t>
      </w:r>
      <w:r w:rsidRPr="00484FA4">
        <w:rPr>
          <w:sz w:val="28"/>
          <w:szCs w:val="28"/>
        </w:rPr>
        <w:t>профилактика правонарушений. Большую важность играют досудебные формы</w:t>
      </w:r>
      <w:r>
        <w:rPr>
          <w:sz w:val="28"/>
          <w:szCs w:val="28"/>
        </w:rPr>
        <w:t xml:space="preserve"> </w:t>
      </w:r>
      <w:r w:rsidRPr="00484FA4">
        <w:rPr>
          <w:sz w:val="28"/>
          <w:szCs w:val="28"/>
        </w:rPr>
        <w:t xml:space="preserve">разрешения споров, связанных с нарушением прав потребителей, ввиду </w:t>
      </w:r>
      <w:r w:rsidRPr="00CE7C38">
        <w:rPr>
          <w:sz w:val="28"/>
          <w:szCs w:val="28"/>
        </w:rPr>
        <w:t>длительности сроков рассмотрения дел по защите прав потребителей в судах.</w:t>
      </w:r>
    </w:p>
    <w:p w:rsidR="00803A32" w:rsidRPr="00484FA4" w:rsidRDefault="00803A32" w:rsidP="003372C7">
      <w:pPr>
        <w:ind w:firstLine="282"/>
        <w:jc w:val="both"/>
        <w:rPr>
          <w:sz w:val="28"/>
          <w:szCs w:val="28"/>
        </w:rPr>
      </w:pPr>
      <w:r w:rsidRPr="00484FA4">
        <w:rPr>
          <w:sz w:val="28"/>
          <w:szCs w:val="28"/>
        </w:rPr>
        <w:t>Обеспечение безопасности товаров (работ, услуг) – главная задача в области</w:t>
      </w:r>
    </w:p>
    <w:p w:rsidR="00803A32" w:rsidRPr="00484FA4" w:rsidRDefault="00803A32" w:rsidP="003372C7">
      <w:pPr>
        <w:jc w:val="both"/>
        <w:rPr>
          <w:sz w:val="28"/>
          <w:szCs w:val="28"/>
        </w:rPr>
      </w:pPr>
      <w:r w:rsidRPr="00484FA4">
        <w:rPr>
          <w:sz w:val="28"/>
          <w:szCs w:val="28"/>
        </w:rPr>
        <w:t>защиты прав потребителей.</w:t>
      </w:r>
    </w:p>
    <w:p w:rsidR="00803A32" w:rsidRPr="00484FA4" w:rsidRDefault="00803A32" w:rsidP="003372C7">
      <w:pPr>
        <w:ind w:firstLine="282"/>
        <w:jc w:val="both"/>
        <w:rPr>
          <w:sz w:val="28"/>
          <w:szCs w:val="28"/>
        </w:rPr>
      </w:pPr>
      <w:r w:rsidRPr="00484FA4">
        <w:rPr>
          <w:sz w:val="28"/>
          <w:szCs w:val="28"/>
        </w:rPr>
        <w:t>Проводимая пропаганда законодательства о защите прав потребителей и</w:t>
      </w:r>
      <w:r>
        <w:rPr>
          <w:sz w:val="28"/>
          <w:szCs w:val="28"/>
        </w:rPr>
        <w:t xml:space="preserve"> </w:t>
      </w:r>
      <w:r w:rsidRPr="00484FA4">
        <w:rPr>
          <w:sz w:val="28"/>
          <w:szCs w:val="28"/>
        </w:rPr>
        <w:t>разъяснительная работа среди хозяйствующих субъектов и населения позволит</w:t>
      </w:r>
      <w:r>
        <w:rPr>
          <w:sz w:val="28"/>
          <w:szCs w:val="28"/>
        </w:rPr>
        <w:t xml:space="preserve"> </w:t>
      </w:r>
      <w:r w:rsidRPr="00484FA4">
        <w:rPr>
          <w:sz w:val="28"/>
          <w:szCs w:val="28"/>
        </w:rPr>
        <w:t>разрешать большинство споров между потребителями и рыночными контрагентами без</w:t>
      </w:r>
      <w:r>
        <w:rPr>
          <w:sz w:val="28"/>
          <w:szCs w:val="28"/>
        </w:rPr>
        <w:t xml:space="preserve"> </w:t>
      </w:r>
      <w:r w:rsidRPr="00484FA4">
        <w:rPr>
          <w:sz w:val="28"/>
          <w:szCs w:val="28"/>
        </w:rPr>
        <w:t>применения административной или судебной процедуры.</w:t>
      </w:r>
      <w:r>
        <w:rPr>
          <w:sz w:val="28"/>
          <w:szCs w:val="28"/>
        </w:rPr>
        <w:t xml:space="preserve"> </w:t>
      </w:r>
      <w:r w:rsidRPr="00484FA4">
        <w:rPr>
          <w:sz w:val="28"/>
          <w:szCs w:val="28"/>
        </w:rPr>
        <w:t xml:space="preserve">Для достижения </w:t>
      </w:r>
      <w:r w:rsidRPr="00484FA4">
        <w:rPr>
          <w:sz w:val="28"/>
          <w:szCs w:val="28"/>
        </w:rPr>
        <w:lastRenderedPageBreak/>
        <w:t xml:space="preserve">положительного эффекта работа по </w:t>
      </w:r>
      <w:r>
        <w:rPr>
          <w:sz w:val="28"/>
          <w:szCs w:val="28"/>
        </w:rPr>
        <w:t>з</w:t>
      </w:r>
      <w:r w:rsidRPr="00484FA4">
        <w:rPr>
          <w:sz w:val="28"/>
          <w:szCs w:val="28"/>
        </w:rPr>
        <w:t>ащит</w:t>
      </w:r>
      <w:r>
        <w:rPr>
          <w:sz w:val="28"/>
          <w:szCs w:val="28"/>
        </w:rPr>
        <w:t xml:space="preserve">е </w:t>
      </w:r>
      <w:r w:rsidRPr="00484FA4">
        <w:rPr>
          <w:sz w:val="28"/>
          <w:szCs w:val="28"/>
        </w:rPr>
        <w:t>прав потребителей должна проводиться на муниципальном</w:t>
      </w:r>
      <w:r>
        <w:rPr>
          <w:sz w:val="28"/>
          <w:szCs w:val="28"/>
        </w:rPr>
        <w:t xml:space="preserve"> </w:t>
      </w:r>
      <w:r w:rsidRPr="00484FA4">
        <w:rPr>
          <w:sz w:val="28"/>
          <w:szCs w:val="28"/>
        </w:rPr>
        <w:t>уровне, как с потребителями, так и с производителями, изготовителями,</w:t>
      </w:r>
      <w:r>
        <w:rPr>
          <w:sz w:val="28"/>
          <w:szCs w:val="28"/>
        </w:rPr>
        <w:t xml:space="preserve"> </w:t>
      </w:r>
      <w:r w:rsidRPr="00484FA4">
        <w:rPr>
          <w:sz w:val="28"/>
          <w:szCs w:val="28"/>
        </w:rPr>
        <w:t>предпринимателями, работающими на потребительском рынке.</w:t>
      </w:r>
      <w:r>
        <w:rPr>
          <w:sz w:val="28"/>
          <w:szCs w:val="28"/>
        </w:rPr>
        <w:t xml:space="preserve"> </w:t>
      </w:r>
      <w:r w:rsidRPr="00484FA4">
        <w:rPr>
          <w:sz w:val="28"/>
          <w:szCs w:val="28"/>
        </w:rPr>
        <w:t>Работа с потребителями должна быть направлена на их просвещение, ознакомление</w:t>
      </w:r>
      <w:r>
        <w:rPr>
          <w:sz w:val="28"/>
          <w:szCs w:val="28"/>
        </w:rPr>
        <w:t xml:space="preserve"> </w:t>
      </w:r>
      <w:r w:rsidRPr="00484FA4">
        <w:rPr>
          <w:sz w:val="28"/>
          <w:szCs w:val="28"/>
        </w:rPr>
        <w:t>с предоставленными законом правами, гарантиями и способами защиты,</w:t>
      </w:r>
      <w:r>
        <w:rPr>
          <w:sz w:val="28"/>
          <w:szCs w:val="28"/>
        </w:rPr>
        <w:t xml:space="preserve"> </w:t>
      </w:r>
      <w:r w:rsidRPr="00484FA4">
        <w:rPr>
          <w:sz w:val="28"/>
          <w:szCs w:val="28"/>
        </w:rPr>
        <w:t>информированию об имеющихся на рынке качественных товарах (работах, услугах).</w:t>
      </w:r>
      <w:r>
        <w:rPr>
          <w:sz w:val="28"/>
          <w:szCs w:val="28"/>
        </w:rPr>
        <w:t xml:space="preserve"> </w:t>
      </w:r>
      <w:r w:rsidRPr="00484FA4">
        <w:rPr>
          <w:sz w:val="28"/>
          <w:szCs w:val="28"/>
        </w:rPr>
        <w:t>Работа с хозяйствующими субъектами (изготовителями, исполнителями работ,</w:t>
      </w:r>
      <w:r>
        <w:rPr>
          <w:sz w:val="28"/>
          <w:szCs w:val="28"/>
        </w:rPr>
        <w:t xml:space="preserve"> </w:t>
      </w:r>
      <w:r w:rsidRPr="00484FA4">
        <w:rPr>
          <w:sz w:val="28"/>
          <w:szCs w:val="28"/>
        </w:rPr>
        <w:t>услуг) должна быть направлена на их информирование о нормах законодательства</w:t>
      </w:r>
      <w:r>
        <w:rPr>
          <w:sz w:val="28"/>
          <w:szCs w:val="28"/>
        </w:rPr>
        <w:t xml:space="preserve"> </w:t>
      </w:r>
      <w:r w:rsidRPr="00484FA4">
        <w:rPr>
          <w:sz w:val="28"/>
          <w:szCs w:val="28"/>
        </w:rPr>
        <w:t>Российской Федерации и Республики Башкортостан, о санкциях за их нарушение, на</w:t>
      </w:r>
      <w:r>
        <w:rPr>
          <w:sz w:val="28"/>
          <w:szCs w:val="28"/>
        </w:rPr>
        <w:t xml:space="preserve"> </w:t>
      </w:r>
      <w:r w:rsidRPr="00484FA4">
        <w:rPr>
          <w:sz w:val="28"/>
          <w:szCs w:val="28"/>
        </w:rPr>
        <w:t>облегчение доступа к нормативным правовым актам, на создание условий,</w:t>
      </w:r>
      <w:r>
        <w:rPr>
          <w:sz w:val="28"/>
          <w:szCs w:val="28"/>
        </w:rPr>
        <w:t xml:space="preserve"> </w:t>
      </w:r>
      <w:r w:rsidRPr="00484FA4">
        <w:rPr>
          <w:sz w:val="28"/>
          <w:szCs w:val="28"/>
        </w:rPr>
        <w:t>благоприятствующих соблюдению всех требований законодательства при работе на</w:t>
      </w:r>
      <w:r>
        <w:rPr>
          <w:sz w:val="28"/>
          <w:szCs w:val="28"/>
        </w:rPr>
        <w:t xml:space="preserve"> </w:t>
      </w:r>
      <w:r w:rsidRPr="00484FA4">
        <w:rPr>
          <w:sz w:val="28"/>
          <w:szCs w:val="28"/>
        </w:rPr>
        <w:t>потребительском рынке.</w:t>
      </w:r>
    </w:p>
    <w:p w:rsidR="00803A32" w:rsidRPr="006B1387" w:rsidRDefault="00803A32" w:rsidP="003372C7">
      <w:pPr>
        <w:ind w:firstLine="282"/>
        <w:jc w:val="both"/>
        <w:rPr>
          <w:sz w:val="28"/>
          <w:szCs w:val="28"/>
        </w:rPr>
      </w:pPr>
      <w:r w:rsidRPr="006B1387">
        <w:rPr>
          <w:sz w:val="28"/>
          <w:szCs w:val="28"/>
        </w:rPr>
        <w:t>Все</w:t>
      </w:r>
      <w:r>
        <w:rPr>
          <w:sz w:val="28"/>
          <w:szCs w:val="28"/>
        </w:rPr>
        <w:t xml:space="preserve"> </w:t>
      </w:r>
      <w:r w:rsidRPr="006B1387">
        <w:rPr>
          <w:sz w:val="28"/>
          <w:szCs w:val="28"/>
        </w:rPr>
        <w:t>эти</w:t>
      </w:r>
      <w:r>
        <w:rPr>
          <w:sz w:val="28"/>
          <w:szCs w:val="28"/>
        </w:rPr>
        <w:t xml:space="preserve"> </w:t>
      </w:r>
      <w:r w:rsidRPr="006B1387">
        <w:rPr>
          <w:sz w:val="28"/>
          <w:szCs w:val="28"/>
        </w:rPr>
        <w:t>мероприятия</w:t>
      </w:r>
      <w:r>
        <w:rPr>
          <w:sz w:val="28"/>
          <w:szCs w:val="28"/>
        </w:rPr>
        <w:t xml:space="preserve"> </w:t>
      </w:r>
      <w:r w:rsidRPr="006B1387">
        <w:rPr>
          <w:sz w:val="28"/>
          <w:szCs w:val="28"/>
        </w:rPr>
        <w:t>позволят сформировать в районе здоровую конкурентную среду,</w:t>
      </w:r>
      <w:r>
        <w:rPr>
          <w:sz w:val="28"/>
          <w:szCs w:val="28"/>
        </w:rPr>
        <w:t xml:space="preserve"> </w:t>
      </w:r>
      <w:r w:rsidRPr="006B1387">
        <w:rPr>
          <w:sz w:val="28"/>
          <w:szCs w:val="28"/>
        </w:rPr>
        <w:t>которая</w:t>
      </w:r>
      <w:r>
        <w:rPr>
          <w:sz w:val="28"/>
          <w:szCs w:val="28"/>
        </w:rPr>
        <w:t xml:space="preserve"> </w:t>
      </w:r>
      <w:r w:rsidRPr="006B1387">
        <w:rPr>
          <w:sz w:val="28"/>
          <w:szCs w:val="28"/>
        </w:rPr>
        <w:t>благоприятно отразится на потребителях</w:t>
      </w:r>
      <w:r>
        <w:rPr>
          <w:sz w:val="28"/>
          <w:szCs w:val="28"/>
        </w:rPr>
        <w:t xml:space="preserve"> </w:t>
      </w:r>
      <w:r w:rsidRPr="006B1387">
        <w:rPr>
          <w:sz w:val="28"/>
          <w:szCs w:val="28"/>
        </w:rPr>
        <w:t>и</w:t>
      </w:r>
      <w:r>
        <w:rPr>
          <w:sz w:val="28"/>
          <w:szCs w:val="28"/>
        </w:rPr>
        <w:t xml:space="preserve"> </w:t>
      </w:r>
      <w:r w:rsidRPr="006B1387">
        <w:rPr>
          <w:sz w:val="28"/>
          <w:szCs w:val="28"/>
        </w:rPr>
        <w:t>станет</w:t>
      </w:r>
      <w:r>
        <w:rPr>
          <w:sz w:val="28"/>
          <w:szCs w:val="28"/>
        </w:rPr>
        <w:t xml:space="preserve"> </w:t>
      </w:r>
      <w:r w:rsidRPr="006B1387">
        <w:rPr>
          <w:sz w:val="28"/>
          <w:szCs w:val="28"/>
        </w:rPr>
        <w:t>реальным</w:t>
      </w:r>
      <w:r>
        <w:rPr>
          <w:sz w:val="28"/>
          <w:szCs w:val="28"/>
        </w:rPr>
        <w:t xml:space="preserve"> </w:t>
      </w:r>
      <w:r w:rsidRPr="006B1387">
        <w:rPr>
          <w:sz w:val="28"/>
          <w:szCs w:val="28"/>
        </w:rPr>
        <w:t>фактором</w:t>
      </w:r>
      <w:r>
        <w:rPr>
          <w:sz w:val="28"/>
          <w:szCs w:val="28"/>
        </w:rPr>
        <w:t xml:space="preserve"> </w:t>
      </w:r>
      <w:r w:rsidRPr="006B1387">
        <w:rPr>
          <w:sz w:val="28"/>
          <w:szCs w:val="28"/>
        </w:rPr>
        <w:t>создания</w:t>
      </w:r>
      <w:r>
        <w:rPr>
          <w:sz w:val="28"/>
          <w:szCs w:val="28"/>
        </w:rPr>
        <w:t xml:space="preserve"> </w:t>
      </w:r>
      <w:r w:rsidRPr="006B1387">
        <w:rPr>
          <w:sz w:val="28"/>
          <w:szCs w:val="28"/>
        </w:rPr>
        <w:t>новых</w:t>
      </w:r>
      <w:r>
        <w:rPr>
          <w:sz w:val="28"/>
          <w:szCs w:val="28"/>
        </w:rPr>
        <w:t xml:space="preserve"> </w:t>
      </w:r>
      <w:r w:rsidRPr="006B1387">
        <w:rPr>
          <w:sz w:val="28"/>
          <w:szCs w:val="28"/>
        </w:rPr>
        <w:t>рабочих</w:t>
      </w:r>
      <w:r>
        <w:rPr>
          <w:sz w:val="28"/>
          <w:szCs w:val="28"/>
        </w:rPr>
        <w:t xml:space="preserve"> </w:t>
      </w:r>
      <w:r w:rsidRPr="006B1387">
        <w:rPr>
          <w:sz w:val="28"/>
          <w:szCs w:val="28"/>
        </w:rPr>
        <w:t>мест.</w:t>
      </w:r>
    </w:p>
    <w:p w:rsidR="00803A32" w:rsidRPr="006B1387" w:rsidRDefault="00803A32" w:rsidP="003372C7">
      <w:pPr>
        <w:ind w:firstLine="282"/>
        <w:jc w:val="both"/>
        <w:rPr>
          <w:sz w:val="28"/>
          <w:szCs w:val="28"/>
        </w:rPr>
      </w:pPr>
      <w:r w:rsidRPr="006B1387">
        <w:rPr>
          <w:sz w:val="28"/>
          <w:szCs w:val="28"/>
        </w:rPr>
        <w:t>В районной</w:t>
      </w:r>
      <w:r>
        <w:rPr>
          <w:sz w:val="28"/>
          <w:szCs w:val="28"/>
        </w:rPr>
        <w:t xml:space="preserve"> </w:t>
      </w:r>
      <w:r w:rsidRPr="006B1387">
        <w:rPr>
          <w:sz w:val="28"/>
          <w:szCs w:val="28"/>
        </w:rPr>
        <w:t xml:space="preserve"> газете</w:t>
      </w:r>
      <w:r>
        <w:rPr>
          <w:sz w:val="28"/>
          <w:szCs w:val="28"/>
        </w:rPr>
        <w:t xml:space="preserve"> </w:t>
      </w:r>
      <w:r w:rsidRPr="006B1387">
        <w:rPr>
          <w:sz w:val="28"/>
          <w:szCs w:val="28"/>
        </w:rPr>
        <w:t xml:space="preserve"> «</w:t>
      </w:r>
      <w:r>
        <w:rPr>
          <w:sz w:val="28"/>
          <w:szCs w:val="28"/>
        </w:rPr>
        <w:t>Шаранские просторы</w:t>
      </w:r>
      <w:r w:rsidRPr="006B1387">
        <w:rPr>
          <w:sz w:val="28"/>
          <w:szCs w:val="28"/>
        </w:rPr>
        <w:t>»</w:t>
      </w:r>
      <w:r>
        <w:rPr>
          <w:sz w:val="28"/>
          <w:szCs w:val="28"/>
        </w:rPr>
        <w:t xml:space="preserve"> </w:t>
      </w:r>
      <w:r w:rsidRPr="006B1387">
        <w:rPr>
          <w:sz w:val="28"/>
          <w:szCs w:val="28"/>
        </w:rPr>
        <w:t xml:space="preserve"> регулярно публикуются подборки о раз</w:t>
      </w:r>
      <w:r>
        <w:rPr>
          <w:sz w:val="28"/>
          <w:szCs w:val="28"/>
        </w:rPr>
        <w:t>витии торговой отрасли, успешных предпринимателях, новых направлениях в бизнесе.</w:t>
      </w:r>
    </w:p>
    <w:p w:rsidR="00803A32" w:rsidRPr="006B1387" w:rsidRDefault="00803A32" w:rsidP="003372C7">
      <w:pPr>
        <w:ind w:firstLine="282"/>
        <w:jc w:val="both"/>
        <w:rPr>
          <w:sz w:val="28"/>
          <w:szCs w:val="28"/>
        </w:rPr>
      </w:pPr>
      <w:r w:rsidRPr="006B1387">
        <w:rPr>
          <w:sz w:val="28"/>
          <w:szCs w:val="28"/>
        </w:rPr>
        <w:t>Еженедельно</w:t>
      </w:r>
      <w:r>
        <w:rPr>
          <w:sz w:val="28"/>
          <w:szCs w:val="28"/>
        </w:rPr>
        <w:t xml:space="preserve"> </w:t>
      </w:r>
      <w:r w:rsidRPr="006B1387">
        <w:rPr>
          <w:sz w:val="28"/>
          <w:szCs w:val="28"/>
        </w:rPr>
        <w:t xml:space="preserve">отделом экономики </w:t>
      </w:r>
      <w:r>
        <w:rPr>
          <w:sz w:val="28"/>
          <w:szCs w:val="28"/>
        </w:rPr>
        <w:t>а</w:t>
      </w:r>
      <w:r w:rsidRPr="006B1387">
        <w:rPr>
          <w:sz w:val="28"/>
          <w:szCs w:val="28"/>
        </w:rPr>
        <w:t xml:space="preserve">дминистрации муниципального района </w:t>
      </w:r>
      <w:r>
        <w:rPr>
          <w:sz w:val="28"/>
          <w:szCs w:val="28"/>
        </w:rPr>
        <w:t>Шаранский</w:t>
      </w:r>
      <w:r w:rsidRPr="006B1387">
        <w:rPr>
          <w:sz w:val="28"/>
          <w:szCs w:val="28"/>
        </w:rPr>
        <w:t xml:space="preserve"> район проводится выездной мониторинг состояния</w:t>
      </w:r>
      <w:r>
        <w:rPr>
          <w:sz w:val="28"/>
          <w:szCs w:val="28"/>
        </w:rPr>
        <w:t xml:space="preserve"> </w:t>
      </w:r>
      <w:r w:rsidRPr="006B1387">
        <w:rPr>
          <w:sz w:val="28"/>
          <w:szCs w:val="28"/>
        </w:rPr>
        <w:t xml:space="preserve">рынка </w:t>
      </w:r>
      <w:r>
        <w:rPr>
          <w:sz w:val="28"/>
          <w:szCs w:val="28"/>
        </w:rPr>
        <w:t>по социально-значимым товарам</w:t>
      </w:r>
      <w:r w:rsidRPr="006B1387">
        <w:rPr>
          <w:sz w:val="28"/>
          <w:szCs w:val="28"/>
        </w:rPr>
        <w:t xml:space="preserve">. </w:t>
      </w:r>
    </w:p>
    <w:p w:rsidR="00803A32" w:rsidRPr="00DE05DE" w:rsidRDefault="00803A32" w:rsidP="003372C7">
      <w:pPr>
        <w:ind w:firstLine="282"/>
        <w:jc w:val="both"/>
        <w:rPr>
          <w:sz w:val="28"/>
          <w:szCs w:val="28"/>
        </w:rPr>
      </w:pPr>
      <w:r w:rsidRPr="00DE05DE">
        <w:rPr>
          <w:sz w:val="28"/>
          <w:szCs w:val="28"/>
        </w:rPr>
        <w:t>В целом итоги развития потребительского рынка республики свидетельствуют о наличии предпосылок для его дальнейшего динамичного количественного и качественного роста на среднесрочную перспективу.</w:t>
      </w:r>
    </w:p>
    <w:p w:rsidR="00803A32" w:rsidRDefault="00803A32" w:rsidP="003372C7">
      <w:pPr>
        <w:jc w:val="center"/>
        <w:rPr>
          <w:b/>
          <w:spacing w:val="6"/>
          <w:sz w:val="28"/>
          <w:szCs w:val="28"/>
        </w:rPr>
      </w:pPr>
    </w:p>
    <w:p w:rsidR="00803A32" w:rsidRPr="00780025" w:rsidRDefault="00803A32" w:rsidP="003372C7">
      <w:pPr>
        <w:jc w:val="center"/>
        <w:rPr>
          <w:b/>
          <w:spacing w:val="6"/>
          <w:sz w:val="28"/>
          <w:szCs w:val="28"/>
        </w:rPr>
      </w:pPr>
      <w:r w:rsidRPr="00780025">
        <w:rPr>
          <w:b/>
          <w:spacing w:val="6"/>
          <w:sz w:val="28"/>
          <w:szCs w:val="28"/>
        </w:rPr>
        <w:t>2. Основные цели и задачи Программы</w:t>
      </w:r>
    </w:p>
    <w:p w:rsidR="00803A32" w:rsidRDefault="00803A32" w:rsidP="003372C7">
      <w:pPr>
        <w:ind w:firstLine="282"/>
        <w:jc w:val="both"/>
        <w:rPr>
          <w:spacing w:val="5"/>
          <w:sz w:val="28"/>
          <w:szCs w:val="28"/>
        </w:rPr>
      </w:pPr>
      <w:r>
        <w:rPr>
          <w:spacing w:val="5"/>
          <w:sz w:val="28"/>
          <w:szCs w:val="28"/>
        </w:rPr>
        <w:t>Реализация Программы направлена на обеспечение динамичного развития одного из основных секторов экономики района в интересах ее жителей.</w:t>
      </w:r>
    </w:p>
    <w:p w:rsidR="00803A32" w:rsidRDefault="00803A32" w:rsidP="003372C7">
      <w:pPr>
        <w:ind w:firstLine="282"/>
        <w:jc w:val="both"/>
        <w:rPr>
          <w:spacing w:val="5"/>
          <w:sz w:val="28"/>
          <w:szCs w:val="28"/>
        </w:rPr>
      </w:pPr>
      <w:r>
        <w:rPr>
          <w:spacing w:val="5"/>
          <w:sz w:val="28"/>
          <w:szCs w:val="28"/>
        </w:rPr>
        <w:t>Основными ц</w:t>
      </w:r>
      <w:r w:rsidRPr="00780025">
        <w:rPr>
          <w:spacing w:val="5"/>
          <w:sz w:val="28"/>
          <w:szCs w:val="28"/>
        </w:rPr>
        <w:t>елями настоящей Программы являются следующие:</w:t>
      </w:r>
    </w:p>
    <w:p w:rsidR="00803A32" w:rsidRPr="00B00BB6" w:rsidRDefault="00803A32" w:rsidP="003372C7">
      <w:pPr>
        <w:jc w:val="both"/>
        <w:rPr>
          <w:sz w:val="28"/>
          <w:szCs w:val="28"/>
        </w:rPr>
      </w:pPr>
      <w:r>
        <w:rPr>
          <w:sz w:val="28"/>
          <w:szCs w:val="28"/>
        </w:rPr>
        <w:t>- создание условий для наиболее полного удовлетворения потребности населения в качественных и безопасных товарах и услугах</w:t>
      </w:r>
      <w:r w:rsidRPr="00B00BB6">
        <w:rPr>
          <w:sz w:val="28"/>
          <w:szCs w:val="28"/>
        </w:rPr>
        <w:t>;</w:t>
      </w:r>
    </w:p>
    <w:p w:rsidR="00803A32" w:rsidRPr="00887AAF" w:rsidRDefault="00803A32" w:rsidP="003372C7">
      <w:pPr>
        <w:jc w:val="both"/>
        <w:rPr>
          <w:sz w:val="28"/>
          <w:szCs w:val="28"/>
        </w:rPr>
      </w:pPr>
      <w:r>
        <w:rPr>
          <w:sz w:val="28"/>
          <w:szCs w:val="28"/>
        </w:rPr>
        <w:t xml:space="preserve">- </w:t>
      </w:r>
      <w:r w:rsidRPr="00887AAF">
        <w:rPr>
          <w:sz w:val="28"/>
          <w:szCs w:val="28"/>
        </w:rPr>
        <w:t>создание</w:t>
      </w:r>
      <w:r>
        <w:rPr>
          <w:sz w:val="28"/>
          <w:szCs w:val="28"/>
        </w:rPr>
        <w:t xml:space="preserve"> </w:t>
      </w:r>
      <w:r w:rsidRPr="00887AAF">
        <w:rPr>
          <w:sz w:val="28"/>
          <w:szCs w:val="28"/>
        </w:rPr>
        <w:t>благоприятной</w:t>
      </w:r>
      <w:r>
        <w:rPr>
          <w:sz w:val="28"/>
          <w:szCs w:val="28"/>
        </w:rPr>
        <w:t xml:space="preserve"> </w:t>
      </w:r>
      <w:r w:rsidRPr="00887AAF">
        <w:rPr>
          <w:sz w:val="28"/>
          <w:szCs w:val="28"/>
        </w:rPr>
        <w:t>конкурентной</w:t>
      </w:r>
      <w:r>
        <w:rPr>
          <w:sz w:val="28"/>
          <w:szCs w:val="28"/>
        </w:rPr>
        <w:t xml:space="preserve"> </w:t>
      </w:r>
      <w:r w:rsidRPr="00887AAF">
        <w:rPr>
          <w:sz w:val="28"/>
          <w:szCs w:val="28"/>
        </w:rPr>
        <w:t>среды</w:t>
      </w:r>
      <w:r>
        <w:rPr>
          <w:sz w:val="28"/>
          <w:szCs w:val="28"/>
        </w:rPr>
        <w:t xml:space="preserve"> </w:t>
      </w:r>
      <w:r w:rsidRPr="00887AAF">
        <w:rPr>
          <w:sz w:val="28"/>
          <w:szCs w:val="28"/>
        </w:rPr>
        <w:t xml:space="preserve"> на потребительском рынке района;</w:t>
      </w:r>
    </w:p>
    <w:p w:rsidR="00803A32" w:rsidRPr="00887AAF" w:rsidRDefault="00803A32" w:rsidP="003372C7">
      <w:pPr>
        <w:jc w:val="both"/>
        <w:rPr>
          <w:sz w:val="28"/>
          <w:szCs w:val="28"/>
        </w:rPr>
      </w:pPr>
      <w:r w:rsidRPr="00887AAF">
        <w:rPr>
          <w:sz w:val="28"/>
          <w:szCs w:val="28"/>
        </w:rPr>
        <w:t xml:space="preserve">- </w:t>
      </w:r>
      <w:r w:rsidRPr="00A47B33">
        <w:rPr>
          <w:sz w:val="28"/>
          <w:szCs w:val="28"/>
        </w:rPr>
        <w:t>создание на территории муниципального  района современной торговой инфраструктуры, основанной на принципах обеспечения установленных нормативов обеспеченности муниципального района площадями торговых объектов</w:t>
      </w:r>
      <w:r w:rsidRPr="00887AAF">
        <w:rPr>
          <w:sz w:val="28"/>
          <w:szCs w:val="28"/>
        </w:rPr>
        <w:t>;</w:t>
      </w:r>
    </w:p>
    <w:p w:rsidR="00803A32" w:rsidRPr="00887AAF" w:rsidRDefault="00803A32" w:rsidP="003372C7">
      <w:pPr>
        <w:jc w:val="both"/>
        <w:rPr>
          <w:sz w:val="28"/>
          <w:szCs w:val="28"/>
        </w:rPr>
      </w:pPr>
      <w:r w:rsidRPr="00887AAF">
        <w:rPr>
          <w:sz w:val="28"/>
          <w:szCs w:val="28"/>
        </w:rPr>
        <w:t>- обеспечение роста налоговых поступлений в бюджеты всех уровней;</w:t>
      </w:r>
    </w:p>
    <w:p w:rsidR="00803A32" w:rsidRPr="00A47B33" w:rsidRDefault="00803A32" w:rsidP="003372C7">
      <w:pPr>
        <w:jc w:val="both"/>
        <w:outlineLvl w:val="1"/>
        <w:rPr>
          <w:sz w:val="28"/>
          <w:szCs w:val="28"/>
        </w:rPr>
      </w:pPr>
      <w:r w:rsidRPr="00A47B33">
        <w:rPr>
          <w:sz w:val="28"/>
          <w:szCs w:val="28"/>
        </w:rPr>
        <w:t>- содействие развитию малого и среднего предпринимательства в сфере бытового обслуживания</w:t>
      </w:r>
      <w:r>
        <w:rPr>
          <w:sz w:val="28"/>
          <w:szCs w:val="28"/>
        </w:rPr>
        <w:t>;</w:t>
      </w:r>
    </w:p>
    <w:p w:rsidR="00803A32" w:rsidRPr="00A47B33" w:rsidRDefault="00803A32" w:rsidP="003372C7">
      <w:pPr>
        <w:jc w:val="both"/>
        <w:outlineLvl w:val="1"/>
        <w:rPr>
          <w:sz w:val="28"/>
          <w:szCs w:val="28"/>
        </w:rPr>
      </w:pPr>
      <w:r w:rsidRPr="00A47B33">
        <w:rPr>
          <w:sz w:val="28"/>
          <w:szCs w:val="28"/>
        </w:rPr>
        <w:t>-     удовлетворение  потребностей  жителей района  в бытовых услугах</w:t>
      </w:r>
      <w:r>
        <w:rPr>
          <w:sz w:val="28"/>
          <w:szCs w:val="28"/>
        </w:rPr>
        <w:t>;</w:t>
      </w:r>
    </w:p>
    <w:p w:rsidR="00803A32" w:rsidRPr="00887AAF" w:rsidRDefault="00803A32" w:rsidP="003372C7">
      <w:pPr>
        <w:jc w:val="both"/>
        <w:rPr>
          <w:sz w:val="28"/>
          <w:szCs w:val="28"/>
        </w:rPr>
      </w:pPr>
      <w:r w:rsidRPr="00887AAF">
        <w:rPr>
          <w:sz w:val="28"/>
          <w:szCs w:val="28"/>
        </w:rPr>
        <w:t>- развитие</w:t>
      </w:r>
      <w:r>
        <w:rPr>
          <w:sz w:val="28"/>
          <w:szCs w:val="28"/>
        </w:rPr>
        <w:t xml:space="preserve"> </w:t>
      </w:r>
      <w:r w:rsidRPr="00887AAF">
        <w:rPr>
          <w:sz w:val="28"/>
          <w:szCs w:val="28"/>
        </w:rPr>
        <w:t xml:space="preserve"> системы</w:t>
      </w:r>
      <w:r>
        <w:rPr>
          <w:sz w:val="28"/>
          <w:szCs w:val="28"/>
        </w:rPr>
        <w:t xml:space="preserve"> </w:t>
      </w:r>
      <w:r w:rsidRPr="00887AAF">
        <w:rPr>
          <w:sz w:val="28"/>
          <w:szCs w:val="28"/>
        </w:rPr>
        <w:t xml:space="preserve"> защиты</w:t>
      </w:r>
      <w:r>
        <w:rPr>
          <w:sz w:val="28"/>
          <w:szCs w:val="28"/>
        </w:rPr>
        <w:t xml:space="preserve"> </w:t>
      </w:r>
      <w:r w:rsidRPr="00887AAF">
        <w:rPr>
          <w:sz w:val="28"/>
          <w:szCs w:val="28"/>
        </w:rPr>
        <w:t xml:space="preserve"> прав потребителей и стимулирование</w:t>
      </w:r>
      <w:r>
        <w:rPr>
          <w:sz w:val="28"/>
          <w:szCs w:val="28"/>
        </w:rPr>
        <w:t xml:space="preserve"> </w:t>
      </w:r>
      <w:r w:rsidRPr="00887AAF">
        <w:rPr>
          <w:sz w:val="28"/>
          <w:szCs w:val="28"/>
        </w:rPr>
        <w:t xml:space="preserve"> роста</w:t>
      </w:r>
      <w:r>
        <w:rPr>
          <w:sz w:val="28"/>
          <w:szCs w:val="28"/>
        </w:rPr>
        <w:t xml:space="preserve">   </w:t>
      </w:r>
      <w:r w:rsidRPr="00887AAF">
        <w:rPr>
          <w:sz w:val="28"/>
          <w:szCs w:val="28"/>
        </w:rPr>
        <w:t>платежеспособного покупательского спроса;</w:t>
      </w:r>
    </w:p>
    <w:p w:rsidR="00803A32" w:rsidRDefault="00803A32" w:rsidP="003372C7">
      <w:pPr>
        <w:ind w:firstLine="282"/>
        <w:jc w:val="both"/>
        <w:rPr>
          <w:spacing w:val="5"/>
          <w:sz w:val="28"/>
          <w:szCs w:val="28"/>
        </w:rPr>
      </w:pPr>
      <w:r>
        <w:rPr>
          <w:spacing w:val="5"/>
          <w:sz w:val="28"/>
          <w:szCs w:val="28"/>
        </w:rPr>
        <w:t xml:space="preserve">Для достижения целей предусматривается решение </w:t>
      </w:r>
      <w:r w:rsidRPr="00780025">
        <w:rPr>
          <w:spacing w:val="5"/>
          <w:sz w:val="28"/>
          <w:szCs w:val="28"/>
        </w:rPr>
        <w:t>следующи</w:t>
      </w:r>
      <w:r>
        <w:rPr>
          <w:spacing w:val="5"/>
          <w:sz w:val="28"/>
          <w:szCs w:val="28"/>
        </w:rPr>
        <w:t>х задач</w:t>
      </w:r>
      <w:r w:rsidRPr="00780025">
        <w:rPr>
          <w:spacing w:val="5"/>
          <w:sz w:val="28"/>
          <w:szCs w:val="28"/>
        </w:rPr>
        <w:t>:</w:t>
      </w:r>
    </w:p>
    <w:p w:rsidR="00803A32" w:rsidRDefault="00803A32" w:rsidP="003372C7">
      <w:pPr>
        <w:jc w:val="both"/>
        <w:rPr>
          <w:sz w:val="28"/>
          <w:szCs w:val="28"/>
        </w:rPr>
      </w:pPr>
      <w:r>
        <w:rPr>
          <w:sz w:val="28"/>
          <w:szCs w:val="28"/>
        </w:rPr>
        <w:t xml:space="preserve">- </w:t>
      </w:r>
      <w:r w:rsidRPr="00B00BB6">
        <w:rPr>
          <w:sz w:val="28"/>
          <w:szCs w:val="28"/>
        </w:rPr>
        <w:t xml:space="preserve">повышение </w:t>
      </w:r>
      <w:r>
        <w:rPr>
          <w:sz w:val="28"/>
          <w:szCs w:val="28"/>
        </w:rPr>
        <w:t xml:space="preserve">экономической и физической доступности товаров и услуг на потребительском рынке, </w:t>
      </w:r>
    </w:p>
    <w:p w:rsidR="00803A32" w:rsidRDefault="00803A32" w:rsidP="003372C7">
      <w:pPr>
        <w:jc w:val="both"/>
        <w:rPr>
          <w:sz w:val="28"/>
          <w:szCs w:val="28"/>
        </w:rPr>
      </w:pPr>
      <w:r>
        <w:rPr>
          <w:sz w:val="28"/>
          <w:szCs w:val="28"/>
        </w:rPr>
        <w:t xml:space="preserve">- </w:t>
      </w:r>
      <w:r w:rsidRPr="00B00BB6">
        <w:rPr>
          <w:sz w:val="28"/>
          <w:szCs w:val="28"/>
        </w:rPr>
        <w:t>повышение качества</w:t>
      </w:r>
      <w:r>
        <w:rPr>
          <w:sz w:val="28"/>
          <w:szCs w:val="28"/>
        </w:rPr>
        <w:t xml:space="preserve"> и культуры </w:t>
      </w:r>
      <w:r w:rsidRPr="00B00BB6">
        <w:rPr>
          <w:sz w:val="28"/>
          <w:szCs w:val="28"/>
        </w:rPr>
        <w:t>обслуживания</w:t>
      </w:r>
      <w:r>
        <w:rPr>
          <w:sz w:val="28"/>
          <w:szCs w:val="28"/>
        </w:rPr>
        <w:t xml:space="preserve"> населения;</w:t>
      </w:r>
    </w:p>
    <w:p w:rsidR="00803A32" w:rsidRPr="004272D9" w:rsidRDefault="00803A32" w:rsidP="003372C7">
      <w:pPr>
        <w:pStyle w:val="ConsPlusNonformat"/>
        <w:widowControl/>
        <w:jc w:val="both"/>
        <w:rPr>
          <w:rFonts w:ascii="Times New Roman" w:hAnsi="Times New Roman" w:cs="Times New Roman"/>
          <w:sz w:val="24"/>
          <w:szCs w:val="24"/>
        </w:rPr>
      </w:pPr>
      <w:r w:rsidRPr="00ED3894">
        <w:rPr>
          <w:rFonts w:ascii="Times New Roman" w:hAnsi="Times New Roman" w:cs="Times New Roman"/>
          <w:sz w:val="28"/>
          <w:szCs w:val="28"/>
        </w:rPr>
        <w:lastRenderedPageBreak/>
        <w:t>- создание условий для прогрессивных структурных сдвигов в сфере торговли (развитие сетевой торговли, увеличение количества торговых объектов, работающих по методу самообслуживания</w:t>
      </w:r>
      <w:r>
        <w:rPr>
          <w:rFonts w:ascii="Times New Roman" w:hAnsi="Times New Roman" w:cs="Times New Roman"/>
          <w:sz w:val="28"/>
          <w:szCs w:val="28"/>
        </w:rPr>
        <w:t>)</w:t>
      </w:r>
      <w:r w:rsidRPr="004272D9">
        <w:rPr>
          <w:rFonts w:ascii="Times New Roman" w:hAnsi="Times New Roman" w:cs="Times New Roman"/>
          <w:sz w:val="24"/>
          <w:szCs w:val="24"/>
        </w:rPr>
        <w:t>;</w:t>
      </w:r>
    </w:p>
    <w:p w:rsidR="00803A32" w:rsidRDefault="00803A32" w:rsidP="003372C7">
      <w:pPr>
        <w:jc w:val="both"/>
        <w:rPr>
          <w:sz w:val="28"/>
          <w:szCs w:val="28"/>
        </w:rPr>
      </w:pPr>
      <w:r>
        <w:rPr>
          <w:sz w:val="28"/>
          <w:szCs w:val="28"/>
        </w:rPr>
        <w:t xml:space="preserve">- </w:t>
      </w:r>
      <w:r w:rsidRPr="00B00BB6">
        <w:rPr>
          <w:sz w:val="28"/>
          <w:szCs w:val="28"/>
        </w:rPr>
        <w:t xml:space="preserve">повышение технического уровня предприятий торговли и общественного питания, строительство новых, реконструкция и модернизация действующих объектов отрасли в соответствии с требованиями нормативных документов и научно-техническими достижениями; </w:t>
      </w:r>
    </w:p>
    <w:p w:rsidR="00803A32" w:rsidRDefault="00803A32" w:rsidP="003372C7">
      <w:pPr>
        <w:jc w:val="both"/>
        <w:rPr>
          <w:sz w:val="28"/>
          <w:szCs w:val="28"/>
        </w:rPr>
      </w:pPr>
      <w:r>
        <w:rPr>
          <w:sz w:val="28"/>
          <w:szCs w:val="28"/>
        </w:rPr>
        <w:t xml:space="preserve">- </w:t>
      </w:r>
      <w:r w:rsidRPr="00FD1E24">
        <w:rPr>
          <w:sz w:val="28"/>
          <w:szCs w:val="28"/>
        </w:rPr>
        <w:t>стимулирование притока частных инвестиций в  развитие  торговли;</w:t>
      </w:r>
      <w:r w:rsidRPr="00B00BB6">
        <w:rPr>
          <w:sz w:val="28"/>
          <w:szCs w:val="28"/>
        </w:rPr>
        <w:t xml:space="preserve"> </w:t>
      </w:r>
    </w:p>
    <w:p w:rsidR="00803A32" w:rsidRDefault="00803A32" w:rsidP="003372C7">
      <w:pPr>
        <w:jc w:val="both"/>
        <w:rPr>
          <w:sz w:val="28"/>
          <w:szCs w:val="28"/>
        </w:rPr>
      </w:pPr>
      <w:r>
        <w:rPr>
          <w:sz w:val="28"/>
          <w:szCs w:val="28"/>
        </w:rPr>
        <w:t xml:space="preserve">- </w:t>
      </w:r>
      <w:r w:rsidRPr="00B00BB6">
        <w:rPr>
          <w:sz w:val="28"/>
          <w:szCs w:val="28"/>
        </w:rPr>
        <w:t xml:space="preserve">совершенствование системы товародвижения, развитие интеграции оптовой и розничной торговли; </w:t>
      </w:r>
    </w:p>
    <w:p w:rsidR="00803A32" w:rsidRDefault="00803A32" w:rsidP="003372C7">
      <w:pPr>
        <w:jc w:val="both"/>
        <w:rPr>
          <w:sz w:val="28"/>
          <w:szCs w:val="28"/>
        </w:rPr>
      </w:pPr>
      <w:r>
        <w:rPr>
          <w:sz w:val="28"/>
          <w:szCs w:val="28"/>
        </w:rPr>
        <w:t xml:space="preserve">- </w:t>
      </w:r>
      <w:r w:rsidRPr="00B00BB6">
        <w:rPr>
          <w:sz w:val="28"/>
          <w:szCs w:val="28"/>
        </w:rPr>
        <w:t xml:space="preserve">устранение административных барьеров, препятствующих развитию предпринимательства в сфере торговли и общественного питания; </w:t>
      </w:r>
    </w:p>
    <w:p w:rsidR="00803A32" w:rsidRPr="00887AAF" w:rsidRDefault="00803A32" w:rsidP="003372C7">
      <w:pPr>
        <w:jc w:val="both"/>
        <w:rPr>
          <w:sz w:val="28"/>
          <w:szCs w:val="28"/>
        </w:rPr>
      </w:pPr>
      <w:r>
        <w:rPr>
          <w:sz w:val="28"/>
          <w:szCs w:val="28"/>
        </w:rPr>
        <w:t xml:space="preserve">- </w:t>
      </w:r>
      <w:r w:rsidRPr="00887AAF">
        <w:rPr>
          <w:sz w:val="28"/>
          <w:szCs w:val="28"/>
        </w:rPr>
        <w:t>реализация</w:t>
      </w:r>
      <w:r>
        <w:rPr>
          <w:sz w:val="28"/>
          <w:szCs w:val="28"/>
        </w:rPr>
        <w:t xml:space="preserve"> </w:t>
      </w:r>
      <w:r w:rsidRPr="00887AAF">
        <w:rPr>
          <w:sz w:val="28"/>
          <w:szCs w:val="28"/>
        </w:rPr>
        <w:t xml:space="preserve"> комплекса</w:t>
      </w:r>
      <w:r>
        <w:rPr>
          <w:sz w:val="28"/>
          <w:szCs w:val="28"/>
        </w:rPr>
        <w:t xml:space="preserve"> </w:t>
      </w:r>
      <w:r w:rsidRPr="00887AAF">
        <w:rPr>
          <w:sz w:val="28"/>
          <w:szCs w:val="28"/>
        </w:rPr>
        <w:t xml:space="preserve"> мер</w:t>
      </w:r>
      <w:r>
        <w:rPr>
          <w:sz w:val="28"/>
          <w:szCs w:val="28"/>
        </w:rPr>
        <w:t xml:space="preserve">  </w:t>
      </w:r>
      <w:r w:rsidRPr="00887AAF">
        <w:rPr>
          <w:sz w:val="28"/>
          <w:szCs w:val="28"/>
        </w:rPr>
        <w:t>по</w:t>
      </w:r>
      <w:r>
        <w:rPr>
          <w:sz w:val="28"/>
          <w:szCs w:val="28"/>
        </w:rPr>
        <w:t xml:space="preserve">  </w:t>
      </w:r>
      <w:r w:rsidRPr="00887AAF">
        <w:rPr>
          <w:sz w:val="28"/>
          <w:szCs w:val="28"/>
        </w:rPr>
        <w:t>обеспечению приоритетного</w:t>
      </w:r>
      <w:r>
        <w:rPr>
          <w:sz w:val="28"/>
          <w:szCs w:val="28"/>
        </w:rPr>
        <w:t xml:space="preserve"> </w:t>
      </w:r>
      <w:r w:rsidRPr="00887AAF">
        <w:rPr>
          <w:sz w:val="28"/>
          <w:szCs w:val="28"/>
        </w:rPr>
        <w:t>продвижения</w:t>
      </w:r>
      <w:r>
        <w:rPr>
          <w:sz w:val="28"/>
          <w:szCs w:val="28"/>
        </w:rPr>
        <w:t xml:space="preserve"> </w:t>
      </w:r>
      <w:r w:rsidRPr="00887AAF">
        <w:rPr>
          <w:sz w:val="28"/>
          <w:szCs w:val="28"/>
        </w:rPr>
        <w:t xml:space="preserve"> на</w:t>
      </w:r>
      <w:r>
        <w:rPr>
          <w:sz w:val="28"/>
          <w:szCs w:val="28"/>
        </w:rPr>
        <w:t xml:space="preserve"> </w:t>
      </w:r>
      <w:r w:rsidRPr="00887AAF">
        <w:rPr>
          <w:sz w:val="28"/>
          <w:szCs w:val="28"/>
        </w:rPr>
        <w:t xml:space="preserve"> рынок товаров отечественного производства;</w:t>
      </w:r>
    </w:p>
    <w:p w:rsidR="00803A32" w:rsidRPr="00780025" w:rsidRDefault="00803A32" w:rsidP="003372C7">
      <w:pPr>
        <w:jc w:val="both"/>
        <w:rPr>
          <w:sz w:val="28"/>
          <w:szCs w:val="28"/>
        </w:rPr>
      </w:pPr>
      <w:r>
        <w:rPr>
          <w:sz w:val="28"/>
          <w:szCs w:val="28"/>
        </w:rPr>
        <w:t xml:space="preserve">- </w:t>
      </w:r>
      <w:r w:rsidRPr="00ED3894">
        <w:rPr>
          <w:sz w:val="28"/>
          <w:szCs w:val="28"/>
        </w:rPr>
        <w:t>совершенствование механизма защиты прав потребителей при приобретении товаров и торговых услуг</w:t>
      </w:r>
      <w:r w:rsidRPr="004272D9">
        <w:rPr>
          <w:sz w:val="24"/>
          <w:szCs w:val="24"/>
        </w:rPr>
        <w:t>;</w:t>
      </w:r>
    </w:p>
    <w:p w:rsidR="00803A32" w:rsidRDefault="00803A32" w:rsidP="003372C7">
      <w:pPr>
        <w:jc w:val="both"/>
        <w:rPr>
          <w:b/>
          <w:spacing w:val="5"/>
          <w:sz w:val="28"/>
          <w:szCs w:val="28"/>
        </w:rPr>
      </w:pPr>
    </w:p>
    <w:p w:rsidR="00803A32" w:rsidRPr="00780025" w:rsidRDefault="00803A32" w:rsidP="003372C7">
      <w:pPr>
        <w:jc w:val="center"/>
        <w:rPr>
          <w:b/>
          <w:spacing w:val="5"/>
          <w:sz w:val="28"/>
          <w:szCs w:val="28"/>
        </w:rPr>
      </w:pPr>
      <w:r>
        <w:rPr>
          <w:b/>
          <w:spacing w:val="5"/>
          <w:sz w:val="28"/>
          <w:szCs w:val="28"/>
        </w:rPr>
        <w:t>3</w:t>
      </w:r>
      <w:r w:rsidRPr="00780025">
        <w:rPr>
          <w:b/>
          <w:spacing w:val="5"/>
          <w:sz w:val="28"/>
          <w:szCs w:val="28"/>
        </w:rPr>
        <w:t>. Важнейшие целевые индикаторы и показатели Программы</w:t>
      </w:r>
    </w:p>
    <w:p w:rsidR="00803A32" w:rsidRDefault="00803A32" w:rsidP="003372C7">
      <w:pPr>
        <w:jc w:val="both"/>
        <w:rPr>
          <w:spacing w:val="4"/>
          <w:sz w:val="28"/>
          <w:szCs w:val="28"/>
        </w:rPr>
      </w:pPr>
      <w:r w:rsidRPr="003A4449">
        <w:rPr>
          <w:spacing w:val="4"/>
          <w:sz w:val="28"/>
          <w:szCs w:val="28"/>
        </w:rPr>
        <w:t>Цели и задачи конкретизируются в следующих целевых показателях, которые планируется достичь в ходе реализации Программы:</w:t>
      </w:r>
    </w:p>
    <w:p w:rsidR="00453E1A" w:rsidRDefault="00453E1A" w:rsidP="003372C7">
      <w:pPr>
        <w:jc w:val="both"/>
        <w:rPr>
          <w:spacing w:val="4"/>
          <w:sz w:val="28"/>
          <w:szCs w:val="28"/>
        </w:rPr>
      </w:pPr>
    </w:p>
    <w:tbl>
      <w:tblPr>
        <w:tblW w:w="11265" w:type="dxa"/>
        <w:tblInd w:w="-641" w:type="dxa"/>
        <w:tblLayout w:type="fixed"/>
        <w:tblLook w:val="04A0" w:firstRow="1" w:lastRow="0" w:firstColumn="1" w:lastColumn="0" w:noHBand="0" w:noVBand="1"/>
      </w:tblPr>
      <w:tblGrid>
        <w:gridCol w:w="465"/>
        <w:gridCol w:w="2694"/>
        <w:gridCol w:w="851"/>
        <w:gridCol w:w="1279"/>
        <w:gridCol w:w="996"/>
        <w:gridCol w:w="996"/>
        <w:gridCol w:w="996"/>
        <w:gridCol w:w="996"/>
        <w:gridCol w:w="996"/>
        <w:gridCol w:w="996"/>
      </w:tblGrid>
      <w:tr w:rsidR="003372C7" w:rsidRPr="00453E1A" w:rsidTr="003372C7">
        <w:trPr>
          <w:trHeight w:val="630"/>
        </w:trPr>
        <w:tc>
          <w:tcPr>
            <w:tcW w:w="465" w:type="dxa"/>
            <w:vMerge w:val="restart"/>
            <w:tcBorders>
              <w:top w:val="single" w:sz="4" w:space="0" w:color="auto"/>
              <w:left w:val="single" w:sz="4" w:space="0" w:color="auto"/>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r>
              <w:rPr>
                <w:b/>
                <w:bCs/>
                <w:color w:val="000000"/>
                <w:sz w:val="24"/>
                <w:szCs w:val="24"/>
              </w:rPr>
              <w:t>№</w:t>
            </w:r>
          </w:p>
          <w:p w:rsidR="003372C7" w:rsidRPr="00453E1A" w:rsidRDefault="003372C7" w:rsidP="003372C7">
            <w:pPr>
              <w:jc w:val="center"/>
              <w:rPr>
                <w:b/>
                <w:bCs/>
                <w:color w:val="000000"/>
                <w:sz w:val="24"/>
                <w:szCs w:val="24"/>
              </w:rPr>
            </w:pPr>
            <w:r w:rsidRPr="00453E1A">
              <w:rPr>
                <w:b/>
                <w:bCs/>
                <w:color w:val="000000"/>
                <w:sz w:val="24"/>
                <w:szCs w:val="24"/>
              </w:rPr>
              <w:t>п/п</w:t>
            </w:r>
          </w:p>
        </w:tc>
        <w:tc>
          <w:tcPr>
            <w:tcW w:w="2694" w:type="dxa"/>
            <w:vMerge w:val="restart"/>
            <w:tcBorders>
              <w:top w:val="single" w:sz="4" w:space="0" w:color="auto"/>
              <w:left w:val="nil"/>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r w:rsidRPr="00453E1A">
              <w:rPr>
                <w:b/>
                <w:bCs/>
                <w:color w:val="000000"/>
                <w:sz w:val="24"/>
                <w:szCs w:val="24"/>
              </w:rPr>
              <w:t>Наименование показателя</w:t>
            </w:r>
          </w:p>
          <w:p w:rsidR="003372C7" w:rsidRPr="00453E1A" w:rsidRDefault="003372C7" w:rsidP="003372C7">
            <w:pPr>
              <w:jc w:val="center"/>
              <w:rPr>
                <w:b/>
                <w:bCs/>
                <w:color w:val="000000"/>
                <w:sz w:val="24"/>
                <w:szCs w:val="24"/>
              </w:rPr>
            </w:pPr>
            <w:r w:rsidRPr="00453E1A">
              <w:rPr>
                <w:b/>
                <w:bCs/>
                <w:color w:val="000000"/>
                <w:sz w:val="24"/>
                <w:szCs w:val="24"/>
              </w:rPr>
              <w:t>реализации  Программы</w:t>
            </w:r>
          </w:p>
        </w:tc>
        <w:tc>
          <w:tcPr>
            <w:tcW w:w="851" w:type="dxa"/>
            <w:vMerge w:val="restart"/>
            <w:tcBorders>
              <w:top w:val="single" w:sz="4" w:space="0" w:color="auto"/>
              <w:left w:val="nil"/>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r w:rsidRPr="00453E1A">
              <w:rPr>
                <w:b/>
                <w:bCs/>
                <w:color w:val="000000"/>
                <w:sz w:val="24"/>
                <w:szCs w:val="24"/>
              </w:rPr>
              <w:t>Еди</w:t>
            </w:r>
            <w:r>
              <w:rPr>
                <w:b/>
                <w:bCs/>
                <w:color w:val="000000"/>
                <w:sz w:val="24"/>
                <w:szCs w:val="24"/>
              </w:rPr>
              <w:t>-</w:t>
            </w:r>
            <w:r w:rsidRPr="00453E1A">
              <w:rPr>
                <w:b/>
                <w:bCs/>
                <w:color w:val="000000"/>
                <w:sz w:val="24"/>
                <w:szCs w:val="24"/>
              </w:rPr>
              <w:t xml:space="preserve">ница  </w:t>
            </w:r>
          </w:p>
          <w:p w:rsidR="003372C7" w:rsidRPr="00453E1A" w:rsidRDefault="003372C7" w:rsidP="003372C7">
            <w:pPr>
              <w:jc w:val="center"/>
              <w:rPr>
                <w:b/>
                <w:bCs/>
                <w:color w:val="000000"/>
                <w:sz w:val="24"/>
                <w:szCs w:val="24"/>
              </w:rPr>
            </w:pPr>
            <w:r>
              <w:rPr>
                <w:b/>
                <w:bCs/>
                <w:color w:val="000000"/>
                <w:sz w:val="24"/>
                <w:szCs w:val="24"/>
              </w:rPr>
              <w:t>и</w:t>
            </w:r>
            <w:r w:rsidRPr="00453E1A">
              <w:rPr>
                <w:b/>
                <w:bCs/>
                <w:color w:val="000000"/>
                <w:sz w:val="24"/>
                <w:szCs w:val="24"/>
              </w:rPr>
              <w:t>зме</w:t>
            </w:r>
            <w:r>
              <w:rPr>
                <w:b/>
                <w:bCs/>
                <w:color w:val="000000"/>
                <w:sz w:val="24"/>
                <w:szCs w:val="24"/>
              </w:rPr>
              <w:t>-</w:t>
            </w:r>
            <w:r w:rsidRPr="00453E1A">
              <w:rPr>
                <w:b/>
                <w:bCs/>
                <w:color w:val="000000"/>
                <w:sz w:val="24"/>
                <w:szCs w:val="24"/>
              </w:rPr>
              <w:t>рения</w:t>
            </w:r>
          </w:p>
        </w:tc>
        <w:tc>
          <w:tcPr>
            <w:tcW w:w="7255" w:type="dxa"/>
            <w:gridSpan w:val="7"/>
            <w:tcBorders>
              <w:top w:val="single" w:sz="4" w:space="0" w:color="auto"/>
              <w:left w:val="nil"/>
              <w:bottom w:val="single" w:sz="4" w:space="0" w:color="auto"/>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r w:rsidRPr="00453E1A">
              <w:rPr>
                <w:b/>
                <w:bCs/>
                <w:color w:val="000000"/>
                <w:sz w:val="24"/>
                <w:szCs w:val="24"/>
              </w:rPr>
              <w:t>Динамика показателя по годам</w:t>
            </w:r>
          </w:p>
        </w:tc>
      </w:tr>
      <w:tr w:rsidR="003372C7" w:rsidRPr="00453E1A" w:rsidTr="003372C7">
        <w:trPr>
          <w:trHeight w:val="630"/>
        </w:trPr>
        <w:tc>
          <w:tcPr>
            <w:tcW w:w="465" w:type="dxa"/>
            <w:vMerge/>
            <w:tcBorders>
              <w:left w:val="single" w:sz="4" w:space="0" w:color="auto"/>
              <w:bottom w:val="single" w:sz="4" w:space="0" w:color="auto"/>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p>
        </w:tc>
        <w:tc>
          <w:tcPr>
            <w:tcW w:w="2694" w:type="dxa"/>
            <w:vMerge/>
            <w:tcBorders>
              <w:left w:val="nil"/>
              <w:bottom w:val="single" w:sz="4" w:space="0" w:color="auto"/>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p>
        </w:tc>
        <w:tc>
          <w:tcPr>
            <w:tcW w:w="851" w:type="dxa"/>
            <w:vMerge/>
            <w:tcBorders>
              <w:left w:val="nil"/>
              <w:bottom w:val="single" w:sz="4" w:space="0" w:color="auto"/>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p>
        </w:tc>
        <w:tc>
          <w:tcPr>
            <w:tcW w:w="1279" w:type="dxa"/>
            <w:tcBorders>
              <w:top w:val="nil"/>
              <w:left w:val="nil"/>
              <w:bottom w:val="nil"/>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r w:rsidRPr="00453E1A">
              <w:rPr>
                <w:b/>
                <w:bCs/>
                <w:color w:val="000000"/>
                <w:sz w:val="24"/>
                <w:szCs w:val="24"/>
              </w:rPr>
              <w:t>2016</w:t>
            </w:r>
          </w:p>
        </w:tc>
        <w:tc>
          <w:tcPr>
            <w:tcW w:w="996" w:type="dxa"/>
            <w:tcBorders>
              <w:top w:val="nil"/>
              <w:left w:val="nil"/>
              <w:bottom w:val="nil"/>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r w:rsidRPr="00453E1A">
              <w:rPr>
                <w:b/>
                <w:bCs/>
                <w:color w:val="000000"/>
                <w:sz w:val="24"/>
                <w:szCs w:val="24"/>
              </w:rPr>
              <w:t>2017</w:t>
            </w:r>
          </w:p>
        </w:tc>
        <w:tc>
          <w:tcPr>
            <w:tcW w:w="996" w:type="dxa"/>
            <w:tcBorders>
              <w:top w:val="nil"/>
              <w:left w:val="nil"/>
              <w:bottom w:val="nil"/>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r w:rsidRPr="00453E1A">
              <w:rPr>
                <w:b/>
                <w:bCs/>
                <w:color w:val="000000"/>
                <w:sz w:val="24"/>
                <w:szCs w:val="24"/>
              </w:rPr>
              <w:t>2018</w:t>
            </w:r>
          </w:p>
        </w:tc>
        <w:tc>
          <w:tcPr>
            <w:tcW w:w="996" w:type="dxa"/>
            <w:tcBorders>
              <w:top w:val="nil"/>
              <w:left w:val="nil"/>
              <w:bottom w:val="nil"/>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r w:rsidRPr="00453E1A">
              <w:rPr>
                <w:b/>
                <w:bCs/>
                <w:color w:val="000000"/>
                <w:sz w:val="24"/>
                <w:szCs w:val="24"/>
              </w:rPr>
              <w:t>2019</w:t>
            </w:r>
          </w:p>
        </w:tc>
        <w:tc>
          <w:tcPr>
            <w:tcW w:w="996" w:type="dxa"/>
            <w:tcBorders>
              <w:top w:val="nil"/>
              <w:left w:val="nil"/>
              <w:bottom w:val="nil"/>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r w:rsidRPr="00453E1A">
              <w:rPr>
                <w:b/>
                <w:bCs/>
                <w:color w:val="000000"/>
                <w:sz w:val="24"/>
                <w:szCs w:val="24"/>
              </w:rPr>
              <w:t>2020</w:t>
            </w:r>
          </w:p>
        </w:tc>
        <w:tc>
          <w:tcPr>
            <w:tcW w:w="996" w:type="dxa"/>
            <w:tcBorders>
              <w:top w:val="nil"/>
              <w:left w:val="nil"/>
              <w:bottom w:val="single" w:sz="4" w:space="0" w:color="auto"/>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r w:rsidRPr="00453E1A">
              <w:rPr>
                <w:b/>
                <w:bCs/>
                <w:color w:val="000000"/>
                <w:sz w:val="24"/>
                <w:szCs w:val="24"/>
              </w:rPr>
              <w:t>2021</w:t>
            </w:r>
          </w:p>
        </w:tc>
        <w:tc>
          <w:tcPr>
            <w:tcW w:w="996" w:type="dxa"/>
            <w:tcBorders>
              <w:top w:val="nil"/>
              <w:left w:val="nil"/>
              <w:bottom w:val="single" w:sz="4" w:space="0" w:color="auto"/>
              <w:right w:val="single" w:sz="4" w:space="0" w:color="auto"/>
            </w:tcBorders>
            <w:shd w:val="clear" w:color="auto" w:fill="auto"/>
            <w:vAlign w:val="center"/>
            <w:hideMark/>
          </w:tcPr>
          <w:p w:rsidR="003372C7" w:rsidRPr="00453E1A" w:rsidRDefault="003372C7" w:rsidP="003372C7">
            <w:pPr>
              <w:widowControl/>
              <w:autoSpaceDE/>
              <w:autoSpaceDN/>
              <w:adjustRightInd/>
              <w:jc w:val="center"/>
              <w:rPr>
                <w:b/>
                <w:bCs/>
                <w:color w:val="000000"/>
                <w:sz w:val="24"/>
                <w:szCs w:val="24"/>
              </w:rPr>
            </w:pPr>
            <w:r w:rsidRPr="00453E1A">
              <w:rPr>
                <w:b/>
                <w:bCs/>
                <w:color w:val="000000"/>
                <w:sz w:val="24"/>
                <w:szCs w:val="24"/>
              </w:rPr>
              <w:t>2022</w:t>
            </w:r>
          </w:p>
        </w:tc>
      </w:tr>
      <w:tr w:rsidR="003372C7" w:rsidRPr="00453E1A" w:rsidTr="003372C7">
        <w:trPr>
          <w:trHeight w:val="6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w:t>
            </w:r>
          </w:p>
        </w:tc>
        <w:tc>
          <w:tcPr>
            <w:tcW w:w="2694"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both"/>
              <w:rPr>
                <w:color w:val="000000"/>
                <w:sz w:val="24"/>
                <w:szCs w:val="24"/>
              </w:rPr>
            </w:pPr>
            <w:r w:rsidRPr="00453E1A">
              <w:rPr>
                <w:color w:val="000000"/>
                <w:sz w:val="24"/>
                <w:szCs w:val="24"/>
              </w:rPr>
              <w:t xml:space="preserve">Оборот   розничной   торговли      </w:t>
            </w:r>
          </w:p>
        </w:tc>
        <w:tc>
          <w:tcPr>
            <w:tcW w:w="851" w:type="dxa"/>
            <w:tcBorders>
              <w:top w:val="nil"/>
              <w:left w:val="nil"/>
              <w:bottom w:val="single" w:sz="4" w:space="0" w:color="auto"/>
              <w:right w:val="nil"/>
            </w:tcBorders>
            <w:shd w:val="clear" w:color="auto" w:fill="auto"/>
            <w:vAlign w:val="center"/>
            <w:hideMark/>
          </w:tcPr>
          <w:p w:rsidR="00453E1A" w:rsidRPr="00453E1A" w:rsidRDefault="00453E1A" w:rsidP="003372C7">
            <w:pPr>
              <w:widowControl/>
              <w:autoSpaceDE/>
              <w:autoSpaceDN/>
              <w:adjustRightInd/>
              <w:rPr>
                <w:color w:val="000000"/>
                <w:sz w:val="24"/>
                <w:szCs w:val="24"/>
              </w:rPr>
            </w:pPr>
            <w:r w:rsidRPr="00453E1A">
              <w:rPr>
                <w:color w:val="000000"/>
                <w:sz w:val="24"/>
                <w:szCs w:val="24"/>
              </w:rPr>
              <w:t xml:space="preserve">млн.  рублей    </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694,62</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730,74</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791,39</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864,99</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951,49</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1009,5</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1078,2</w:t>
            </w:r>
          </w:p>
        </w:tc>
      </w:tr>
      <w:tr w:rsidR="003372C7" w:rsidRPr="00453E1A" w:rsidTr="003372C7">
        <w:trPr>
          <w:trHeight w:val="10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2</w:t>
            </w:r>
          </w:p>
        </w:tc>
        <w:tc>
          <w:tcPr>
            <w:tcW w:w="2694"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both"/>
              <w:rPr>
                <w:color w:val="000000"/>
                <w:sz w:val="24"/>
                <w:szCs w:val="24"/>
              </w:rPr>
            </w:pPr>
            <w:r w:rsidRPr="00453E1A">
              <w:rPr>
                <w:color w:val="000000"/>
                <w:sz w:val="24"/>
                <w:szCs w:val="24"/>
              </w:rPr>
              <w:t>Темп     роста оборота     розничной  торговли     в  сопоставимых  ценах</w:t>
            </w:r>
          </w:p>
        </w:tc>
        <w:tc>
          <w:tcPr>
            <w:tcW w:w="851" w:type="dxa"/>
            <w:tcBorders>
              <w:top w:val="nil"/>
              <w:left w:val="nil"/>
              <w:bottom w:val="single" w:sz="4" w:space="0" w:color="auto"/>
              <w:right w:val="nil"/>
            </w:tcBorders>
            <w:shd w:val="clear" w:color="auto" w:fill="auto"/>
            <w:vAlign w:val="center"/>
            <w:hideMark/>
          </w:tcPr>
          <w:p w:rsidR="00453E1A" w:rsidRPr="00453E1A" w:rsidRDefault="00453E1A" w:rsidP="003372C7">
            <w:pPr>
              <w:widowControl/>
              <w:autoSpaceDE/>
              <w:autoSpaceDN/>
              <w:adjustRightInd/>
              <w:rPr>
                <w:color w:val="000000"/>
                <w:sz w:val="24"/>
                <w:szCs w:val="24"/>
              </w:rPr>
            </w:pPr>
            <w:r w:rsidRPr="00453E1A">
              <w:rPr>
                <w:color w:val="000000"/>
                <w:sz w:val="24"/>
                <w:szCs w:val="24"/>
              </w:rPr>
              <w:t xml:space="preserve">%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102,1</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105,2</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108,3</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109,3</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110</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106,1</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106,8</w:t>
            </w:r>
          </w:p>
        </w:tc>
      </w:tr>
      <w:tr w:rsidR="003372C7" w:rsidRPr="00453E1A" w:rsidTr="003372C7">
        <w:trPr>
          <w:trHeight w:val="31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3</w:t>
            </w:r>
          </w:p>
        </w:tc>
        <w:tc>
          <w:tcPr>
            <w:tcW w:w="2694"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both"/>
              <w:rPr>
                <w:color w:val="000000"/>
                <w:sz w:val="24"/>
                <w:szCs w:val="24"/>
              </w:rPr>
            </w:pPr>
            <w:r w:rsidRPr="00453E1A">
              <w:rPr>
                <w:color w:val="000000"/>
                <w:sz w:val="24"/>
                <w:szCs w:val="24"/>
              </w:rPr>
              <w:t>Оборот   общественного питания</w:t>
            </w:r>
          </w:p>
        </w:tc>
        <w:tc>
          <w:tcPr>
            <w:tcW w:w="851" w:type="dxa"/>
            <w:tcBorders>
              <w:top w:val="nil"/>
              <w:left w:val="nil"/>
              <w:bottom w:val="single" w:sz="4" w:space="0" w:color="auto"/>
              <w:right w:val="nil"/>
            </w:tcBorders>
            <w:shd w:val="clear" w:color="auto" w:fill="auto"/>
            <w:vAlign w:val="center"/>
            <w:hideMark/>
          </w:tcPr>
          <w:p w:rsidR="00453E1A" w:rsidRPr="00453E1A" w:rsidRDefault="00453E1A" w:rsidP="003372C7">
            <w:pPr>
              <w:widowControl/>
              <w:autoSpaceDE/>
              <w:autoSpaceDN/>
              <w:adjustRightInd/>
              <w:rPr>
                <w:color w:val="000000"/>
                <w:sz w:val="24"/>
                <w:szCs w:val="24"/>
              </w:rPr>
            </w:pPr>
            <w:r w:rsidRPr="00453E1A">
              <w:rPr>
                <w:color w:val="000000"/>
                <w:sz w:val="24"/>
                <w:szCs w:val="24"/>
              </w:rPr>
              <w:t xml:space="preserve">млн.  рублей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23</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24,2</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25,65</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27,32</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29,23</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30,7</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32,3</w:t>
            </w:r>
          </w:p>
        </w:tc>
      </w:tr>
      <w:tr w:rsidR="003372C7" w:rsidRPr="00453E1A" w:rsidTr="003372C7">
        <w:trPr>
          <w:trHeight w:val="94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4</w:t>
            </w:r>
          </w:p>
        </w:tc>
        <w:tc>
          <w:tcPr>
            <w:tcW w:w="2694"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both"/>
              <w:rPr>
                <w:color w:val="000000"/>
                <w:sz w:val="24"/>
                <w:szCs w:val="24"/>
              </w:rPr>
            </w:pPr>
            <w:r w:rsidRPr="00453E1A">
              <w:rPr>
                <w:color w:val="000000"/>
                <w:sz w:val="24"/>
                <w:szCs w:val="24"/>
              </w:rPr>
              <w:t xml:space="preserve">Темп     роста оборота    общественного питания      в сопоставимых  ценах    </w:t>
            </w:r>
          </w:p>
        </w:tc>
        <w:tc>
          <w:tcPr>
            <w:tcW w:w="851" w:type="dxa"/>
            <w:tcBorders>
              <w:top w:val="nil"/>
              <w:left w:val="nil"/>
              <w:bottom w:val="single" w:sz="4" w:space="0" w:color="auto"/>
              <w:right w:val="nil"/>
            </w:tcBorders>
            <w:shd w:val="clear" w:color="auto" w:fill="auto"/>
            <w:vAlign w:val="center"/>
            <w:hideMark/>
          </w:tcPr>
          <w:p w:rsidR="00453E1A" w:rsidRPr="00453E1A" w:rsidRDefault="00453E1A" w:rsidP="003372C7">
            <w:pPr>
              <w:widowControl/>
              <w:autoSpaceDE/>
              <w:autoSpaceDN/>
              <w:adjustRightInd/>
              <w:rPr>
                <w:color w:val="000000"/>
                <w:sz w:val="24"/>
                <w:szCs w:val="24"/>
              </w:rPr>
            </w:pPr>
            <w:r w:rsidRPr="00453E1A">
              <w:rPr>
                <w:color w:val="000000"/>
                <w:sz w:val="24"/>
                <w:szCs w:val="24"/>
              </w:rPr>
              <w:t xml:space="preserve">%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102,1</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105,2</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106</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106,5</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107</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105</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105,3</w:t>
            </w:r>
          </w:p>
        </w:tc>
      </w:tr>
      <w:tr w:rsidR="003372C7" w:rsidRPr="00453E1A" w:rsidTr="003372C7">
        <w:trPr>
          <w:trHeight w:val="6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5</w:t>
            </w:r>
          </w:p>
        </w:tc>
        <w:tc>
          <w:tcPr>
            <w:tcW w:w="2694"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both"/>
              <w:rPr>
                <w:color w:val="000000"/>
                <w:sz w:val="24"/>
                <w:szCs w:val="24"/>
              </w:rPr>
            </w:pPr>
            <w:r w:rsidRPr="00453E1A">
              <w:rPr>
                <w:color w:val="000000"/>
                <w:sz w:val="24"/>
                <w:szCs w:val="24"/>
              </w:rPr>
              <w:t xml:space="preserve">Общий    объем инвестиций   в сферу торговли и общественного питания </w:t>
            </w:r>
          </w:p>
        </w:tc>
        <w:tc>
          <w:tcPr>
            <w:tcW w:w="851" w:type="dxa"/>
            <w:tcBorders>
              <w:top w:val="nil"/>
              <w:left w:val="nil"/>
              <w:bottom w:val="single" w:sz="4" w:space="0" w:color="auto"/>
              <w:right w:val="nil"/>
            </w:tcBorders>
            <w:shd w:val="clear" w:color="auto" w:fill="auto"/>
            <w:vAlign w:val="center"/>
            <w:hideMark/>
          </w:tcPr>
          <w:p w:rsidR="00453E1A" w:rsidRPr="00453E1A" w:rsidRDefault="00453E1A" w:rsidP="003372C7">
            <w:pPr>
              <w:widowControl/>
              <w:autoSpaceDE/>
              <w:autoSpaceDN/>
              <w:adjustRightInd/>
              <w:rPr>
                <w:color w:val="000000"/>
                <w:sz w:val="24"/>
                <w:szCs w:val="24"/>
              </w:rPr>
            </w:pPr>
            <w:r w:rsidRPr="00453E1A">
              <w:rPr>
                <w:color w:val="000000"/>
                <w:sz w:val="24"/>
                <w:szCs w:val="24"/>
              </w:rPr>
              <w:t xml:space="preserve">млн. рублей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0,5</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1,3</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2,1</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2,2</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2,3</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2,4</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2,5</w:t>
            </w:r>
          </w:p>
        </w:tc>
      </w:tr>
      <w:tr w:rsidR="003372C7" w:rsidRPr="00453E1A" w:rsidTr="003372C7">
        <w:trPr>
          <w:trHeight w:val="6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6</w:t>
            </w:r>
          </w:p>
        </w:tc>
        <w:tc>
          <w:tcPr>
            <w:tcW w:w="2694" w:type="dxa"/>
            <w:tcBorders>
              <w:top w:val="nil"/>
              <w:left w:val="nil"/>
              <w:bottom w:val="nil"/>
              <w:right w:val="single" w:sz="4" w:space="0" w:color="auto"/>
            </w:tcBorders>
            <w:shd w:val="clear" w:color="auto" w:fill="auto"/>
            <w:vAlign w:val="center"/>
            <w:hideMark/>
          </w:tcPr>
          <w:p w:rsidR="00453E1A" w:rsidRPr="00453E1A" w:rsidRDefault="00453E1A" w:rsidP="003372C7">
            <w:pPr>
              <w:widowControl/>
              <w:autoSpaceDE/>
              <w:autoSpaceDN/>
              <w:adjustRightInd/>
              <w:jc w:val="both"/>
              <w:rPr>
                <w:color w:val="000000"/>
                <w:sz w:val="24"/>
                <w:szCs w:val="24"/>
              </w:rPr>
            </w:pPr>
            <w:r w:rsidRPr="00453E1A">
              <w:rPr>
                <w:color w:val="000000"/>
                <w:sz w:val="24"/>
                <w:szCs w:val="24"/>
              </w:rPr>
              <w:t xml:space="preserve">Ввод   в эксплуатацию  торговых площадей  </w:t>
            </w:r>
          </w:p>
        </w:tc>
        <w:tc>
          <w:tcPr>
            <w:tcW w:w="851" w:type="dxa"/>
            <w:tcBorders>
              <w:top w:val="nil"/>
              <w:left w:val="nil"/>
              <w:bottom w:val="nil"/>
              <w:right w:val="nil"/>
            </w:tcBorders>
            <w:shd w:val="clear" w:color="auto" w:fill="auto"/>
            <w:vAlign w:val="center"/>
            <w:hideMark/>
          </w:tcPr>
          <w:p w:rsidR="00453E1A" w:rsidRPr="00453E1A" w:rsidRDefault="00453E1A" w:rsidP="003372C7">
            <w:pPr>
              <w:widowControl/>
              <w:autoSpaceDE/>
              <w:autoSpaceDN/>
              <w:adjustRightInd/>
              <w:rPr>
                <w:color w:val="000000"/>
                <w:sz w:val="24"/>
                <w:szCs w:val="24"/>
              </w:rPr>
            </w:pPr>
            <w:r w:rsidRPr="00453E1A">
              <w:rPr>
                <w:color w:val="000000"/>
                <w:sz w:val="24"/>
                <w:szCs w:val="24"/>
              </w:rPr>
              <w:t>кв. м</w:t>
            </w:r>
          </w:p>
        </w:tc>
        <w:tc>
          <w:tcPr>
            <w:tcW w:w="1279" w:type="dxa"/>
            <w:tcBorders>
              <w:top w:val="nil"/>
              <w:left w:val="single" w:sz="4" w:space="0" w:color="auto"/>
              <w:bottom w:val="nil"/>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650</w:t>
            </w:r>
          </w:p>
        </w:tc>
        <w:tc>
          <w:tcPr>
            <w:tcW w:w="996" w:type="dxa"/>
            <w:tcBorders>
              <w:top w:val="nil"/>
              <w:left w:val="nil"/>
              <w:bottom w:val="nil"/>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660</w:t>
            </w:r>
          </w:p>
        </w:tc>
        <w:tc>
          <w:tcPr>
            <w:tcW w:w="996" w:type="dxa"/>
            <w:tcBorders>
              <w:top w:val="nil"/>
              <w:left w:val="nil"/>
              <w:bottom w:val="nil"/>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670</w:t>
            </w:r>
          </w:p>
        </w:tc>
        <w:tc>
          <w:tcPr>
            <w:tcW w:w="996" w:type="dxa"/>
            <w:tcBorders>
              <w:top w:val="nil"/>
              <w:left w:val="nil"/>
              <w:bottom w:val="nil"/>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675</w:t>
            </w:r>
          </w:p>
        </w:tc>
        <w:tc>
          <w:tcPr>
            <w:tcW w:w="996" w:type="dxa"/>
            <w:tcBorders>
              <w:top w:val="nil"/>
              <w:left w:val="nil"/>
              <w:bottom w:val="nil"/>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680</w:t>
            </w:r>
          </w:p>
        </w:tc>
        <w:tc>
          <w:tcPr>
            <w:tcW w:w="996" w:type="dxa"/>
            <w:tcBorders>
              <w:top w:val="nil"/>
              <w:left w:val="nil"/>
              <w:bottom w:val="nil"/>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685</w:t>
            </w:r>
          </w:p>
        </w:tc>
        <w:tc>
          <w:tcPr>
            <w:tcW w:w="996" w:type="dxa"/>
            <w:tcBorders>
              <w:top w:val="nil"/>
              <w:left w:val="nil"/>
              <w:bottom w:val="nil"/>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690</w:t>
            </w:r>
          </w:p>
        </w:tc>
      </w:tr>
      <w:tr w:rsidR="003372C7" w:rsidRPr="00453E1A" w:rsidTr="003372C7">
        <w:trPr>
          <w:trHeight w:val="126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7</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both"/>
              <w:rPr>
                <w:color w:val="000000"/>
                <w:sz w:val="24"/>
                <w:szCs w:val="24"/>
              </w:rPr>
            </w:pPr>
            <w:r w:rsidRPr="00453E1A">
              <w:rPr>
                <w:color w:val="000000"/>
                <w:sz w:val="24"/>
                <w:szCs w:val="24"/>
              </w:rPr>
              <w:t xml:space="preserve">Обеспеченность населения  района торговыми   площадями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rPr>
                <w:color w:val="000000"/>
                <w:sz w:val="24"/>
                <w:szCs w:val="24"/>
              </w:rPr>
            </w:pPr>
            <w:r w:rsidRPr="00453E1A">
              <w:rPr>
                <w:color w:val="000000"/>
                <w:sz w:val="24"/>
                <w:szCs w:val="24"/>
              </w:rPr>
              <w:t>кв.  м  на 1000 жителей</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494</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497</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500</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502</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505</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507</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509</w:t>
            </w:r>
          </w:p>
        </w:tc>
      </w:tr>
      <w:tr w:rsidR="003372C7" w:rsidRPr="00453E1A" w:rsidTr="003372C7">
        <w:trPr>
          <w:trHeight w:val="189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lastRenderedPageBreak/>
              <w:t>8</w:t>
            </w:r>
          </w:p>
        </w:tc>
        <w:tc>
          <w:tcPr>
            <w:tcW w:w="2694"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both"/>
              <w:rPr>
                <w:color w:val="000000"/>
                <w:sz w:val="24"/>
                <w:szCs w:val="24"/>
              </w:rPr>
            </w:pPr>
            <w:r w:rsidRPr="00453E1A">
              <w:rPr>
                <w:color w:val="000000"/>
                <w:sz w:val="24"/>
                <w:szCs w:val="24"/>
              </w:rPr>
              <w:t>Представленность социально значимых продуктов питания, произведенных в Республике Башкортостан, в общем товарном ассортименте социально значимых продуктов питания, %</w:t>
            </w:r>
          </w:p>
        </w:tc>
        <w:tc>
          <w:tcPr>
            <w:tcW w:w="851"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rPr>
                <w:color w:val="000000"/>
                <w:sz w:val="24"/>
                <w:szCs w:val="24"/>
              </w:rPr>
            </w:pPr>
            <w:r w:rsidRPr="00453E1A">
              <w:rPr>
                <w:color w:val="000000"/>
                <w:sz w:val="24"/>
                <w:szCs w:val="24"/>
              </w:rPr>
              <w:t>%</w:t>
            </w:r>
          </w:p>
        </w:tc>
        <w:tc>
          <w:tcPr>
            <w:tcW w:w="1279"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69,7</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69,8</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69,9</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70</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70,1</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70,2</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70,3</w:t>
            </w:r>
          </w:p>
        </w:tc>
      </w:tr>
      <w:tr w:rsidR="003372C7" w:rsidRPr="00453E1A" w:rsidTr="003372C7">
        <w:trPr>
          <w:trHeight w:val="63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9</w:t>
            </w:r>
          </w:p>
        </w:tc>
        <w:tc>
          <w:tcPr>
            <w:tcW w:w="2694"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rPr>
                <w:color w:val="000000"/>
                <w:sz w:val="24"/>
                <w:szCs w:val="24"/>
              </w:rPr>
            </w:pPr>
            <w:r w:rsidRPr="00453E1A">
              <w:rPr>
                <w:color w:val="000000"/>
                <w:sz w:val="24"/>
                <w:szCs w:val="24"/>
              </w:rPr>
              <w:t>Количество вновь созданных рабочих мест</w:t>
            </w:r>
          </w:p>
        </w:tc>
        <w:tc>
          <w:tcPr>
            <w:tcW w:w="851"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rPr>
                <w:color w:val="000000"/>
                <w:sz w:val="24"/>
                <w:szCs w:val="24"/>
              </w:rPr>
            </w:pPr>
            <w:r w:rsidRPr="00453E1A">
              <w:rPr>
                <w:color w:val="000000"/>
                <w:sz w:val="24"/>
                <w:szCs w:val="24"/>
              </w:rPr>
              <w:t>единицы</w:t>
            </w:r>
          </w:p>
        </w:tc>
        <w:tc>
          <w:tcPr>
            <w:tcW w:w="1279"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30</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35</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40</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45</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color w:val="000000"/>
                <w:sz w:val="24"/>
                <w:szCs w:val="24"/>
              </w:rPr>
            </w:pPr>
            <w:r w:rsidRPr="00453E1A">
              <w:rPr>
                <w:color w:val="000000"/>
                <w:sz w:val="24"/>
                <w:szCs w:val="24"/>
              </w:rPr>
              <w:t>50</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22</w:t>
            </w:r>
          </w:p>
        </w:tc>
        <w:tc>
          <w:tcPr>
            <w:tcW w:w="996" w:type="dxa"/>
            <w:tcBorders>
              <w:top w:val="nil"/>
              <w:left w:val="nil"/>
              <w:bottom w:val="single" w:sz="4" w:space="0" w:color="auto"/>
              <w:right w:val="single" w:sz="4" w:space="0" w:color="auto"/>
            </w:tcBorders>
            <w:shd w:val="clear" w:color="auto" w:fill="auto"/>
            <w:vAlign w:val="center"/>
            <w:hideMark/>
          </w:tcPr>
          <w:p w:rsidR="00453E1A" w:rsidRPr="00453E1A" w:rsidRDefault="00453E1A" w:rsidP="003372C7">
            <w:pPr>
              <w:widowControl/>
              <w:autoSpaceDE/>
              <w:autoSpaceDN/>
              <w:adjustRightInd/>
              <w:jc w:val="center"/>
              <w:rPr>
                <w:rFonts w:ascii="Calibri" w:hAnsi="Calibri" w:cs="Calibri"/>
                <w:color w:val="000000"/>
                <w:sz w:val="24"/>
                <w:szCs w:val="24"/>
              </w:rPr>
            </w:pPr>
            <w:r w:rsidRPr="00453E1A">
              <w:rPr>
                <w:rFonts w:ascii="Calibri" w:hAnsi="Calibri" w:cs="Calibri"/>
                <w:color w:val="000000"/>
                <w:sz w:val="24"/>
                <w:szCs w:val="24"/>
              </w:rPr>
              <w:t>23</w:t>
            </w:r>
          </w:p>
        </w:tc>
      </w:tr>
    </w:tbl>
    <w:p w:rsidR="00453E1A" w:rsidRDefault="00453E1A" w:rsidP="003372C7">
      <w:pPr>
        <w:jc w:val="both"/>
        <w:rPr>
          <w:spacing w:val="4"/>
          <w:sz w:val="28"/>
          <w:szCs w:val="28"/>
        </w:rPr>
      </w:pPr>
    </w:p>
    <w:p w:rsidR="00803A32" w:rsidRDefault="00803A32" w:rsidP="003372C7">
      <w:pPr>
        <w:jc w:val="both"/>
        <w:rPr>
          <w:rFonts w:ascii="Arial Narrow" w:hAnsi="Arial Narrow"/>
          <w:sz w:val="28"/>
          <w:szCs w:val="28"/>
        </w:rPr>
      </w:pPr>
    </w:p>
    <w:p w:rsidR="00803A32" w:rsidRPr="00744900" w:rsidRDefault="00803A32" w:rsidP="003372C7">
      <w:pPr>
        <w:jc w:val="center"/>
        <w:rPr>
          <w:b/>
          <w:spacing w:val="5"/>
          <w:sz w:val="28"/>
          <w:szCs w:val="28"/>
        </w:rPr>
      </w:pPr>
      <w:r w:rsidRPr="00744900">
        <w:rPr>
          <w:b/>
          <w:spacing w:val="5"/>
          <w:sz w:val="28"/>
          <w:szCs w:val="28"/>
        </w:rPr>
        <w:t>4. Сроки и этапы реализации Программы</w:t>
      </w:r>
    </w:p>
    <w:p w:rsidR="00803A32" w:rsidRPr="00744900" w:rsidRDefault="00803A32" w:rsidP="003372C7">
      <w:pPr>
        <w:ind w:firstLine="282"/>
        <w:jc w:val="both"/>
        <w:rPr>
          <w:sz w:val="28"/>
          <w:szCs w:val="28"/>
        </w:rPr>
      </w:pPr>
      <w:r w:rsidRPr="00744900">
        <w:rPr>
          <w:spacing w:val="-4"/>
          <w:sz w:val="28"/>
          <w:szCs w:val="28"/>
        </w:rPr>
        <w:t>Настоящая Программа реализуется в течение 201</w:t>
      </w:r>
      <w:r w:rsidR="003C2E50">
        <w:rPr>
          <w:spacing w:val="-4"/>
          <w:sz w:val="28"/>
          <w:szCs w:val="28"/>
        </w:rPr>
        <w:t>7</w:t>
      </w:r>
      <w:r w:rsidRPr="00744900">
        <w:rPr>
          <w:spacing w:val="-4"/>
          <w:sz w:val="28"/>
          <w:szCs w:val="28"/>
        </w:rPr>
        <w:t>-20</w:t>
      </w:r>
      <w:r>
        <w:rPr>
          <w:spacing w:val="-4"/>
          <w:sz w:val="28"/>
          <w:szCs w:val="28"/>
        </w:rPr>
        <w:t>2</w:t>
      </w:r>
      <w:r w:rsidR="003C2E50">
        <w:rPr>
          <w:spacing w:val="-4"/>
          <w:sz w:val="28"/>
          <w:szCs w:val="28"/>
        </w:rPr>
        <w:t>2</w:t>
      </w:r>
      <w:r w:rsidRPr="00744900">
        <w:rPr>
          <w:spacing w:val="-4"/>
          <w:sz w:val="28"/>
          <w:szCs w:val="28"/>
        </w:rPr>
        <w:t xml:space="preserve"> годов без </w:t>
      </w:r>
      <w:r w:rsidRPr="00744900">
        <w:rPr>
          <w:sz w:val="28"/>
          <w:szCs w:val="28"/>
        </w:rPr>
        <w:t>деления на этапы.</w:t>
      </w:r>
    </w:p>
    <w:p w:rsidR="006B74F7" w:rsidRDefault="006B74F7" w:rsidP="003372C7">
      <w:pPr>
        <w:jc w:val="center"/>
        <w:rPr>
          <w:b/>
          <w:sz w:val="28"/>
          <w:szCs w:val="28"/>
        </w:rPr>
      </w:pPr>
    </w:p>
    <w:p w:rsidR="00803A32" w:rsidRDefault="00803A32" w:rsidP="003372C7">
      <w:pPr>
        <w:jc w:val="center"/>
        <w:rPr>
          <w:b/>
          <w:color w:val="000000"/>
          <w:spacing w:val="-7"/>
          <w:sz w:val="28"/>
          <w:szCs w:val="28"/>
        </w:rPr>
      </w:pPr>
      <w:r w:rsidRPr="00F34223">
        <w:rPr>
          <w:b/>
          <w:sz w:val="28"/>
          <w:szCs w:val="28"/>
        </w:rPr>
        <w:t xml:space="preserve">5. </w:t>
      </w:r>
      <w:r w:rsidRPr="00F34223">
        <w:rPr>
          <w:b/>
          <w:color w:val="000000"/>
          <w:spacing w:val="-7"/>
          <w:sz w:val="28"/>
          <w:szCs w:val="28"/>
        </w:rPr>
        <w:t>Ресурсное обеспечение программы</w:t>
      </w:r>
    </w:p>
    <w:p w:rsidR="00803A32" w:rsidRPr="00B00BB6" w:rsidRDefault="00803A32" w:rsidP="003372C7">
      <w:pPr>
        <w:shd w:val="clear" w:color="auto" w:fill="FFFFFF"/>
        <w:ind w:firstLine="282"/>
        <w:rPr>
          <w:spacing w:val="-6"/>
          <w:sz w:val="28"/>
          <w:szCs w:val="24"/>
        </w:rPr>
      </w:pPr>
      <w:r>
        <w:rPr>
          <w:spacing w:val="-6"/>
          <w:sz w:val="28"/>
          <w:szCs w:val="24"/>
        </w:rPr>
        <w:t>Реализация Программы осуществляется за счет средств внебюджетных источников (собственные средства организаций, кредиты банков и т.п.)</w:t>
      </w:r>
    </w:p>
    <w:p w:rsidR="00803A32" w:rsidRDefault="00803A32" w:rsidP="003372C7">
      <w:pPr>
        <w:ind w:firstLine="282"/>
        <w:jc w:val="both"/>
        <w:rPr>
          <w:rFonts w:ascii="Arial Narrow" w:hAnsi="Arial Narrow"/>
          <w:sz w:val="28"/>
          <w:szCs w:val="28"/>
        </w:rPr>
      </w:pPr>
      <w:r w:rsidRPr="00B00BB6">
        <w:rPr>
          <w:spacing w:val="-6"/>
          <w:sz w:val="28"/>
          <w:szCs w:val="24"/>
        </w:rPr>
        <w:t>Сумма привлеченных финансовых средств определится</w:t>
      </w:r>
      <w:r>
        <w:rPr>
          <w:spacing w:val="-6"/>
          <w:sz w:val="28"/>
          <w:szCs w:val="24"/>
        </w:rPr>
        <w:t xml:space="preserve"> </w:t>
      </w:r>
      <w:r w:rsidRPr="00B00BB6">
        <w:rPr>
          <w:spacing w:val="-6"/>
          <w:sz w:val="28"/>
          <w:szCs w:val="24"/>
        </w:rPr>
        <w:t>в ходе выполнения Программы</w:t>
      </w:r>
      <w:r>
        <w:rPr>
          <w:spacing w:val="-6"/>
          <w:sz w:val="28"/>
          <w:szCs w:val="24"/>
        </w:rPr>
        <w:t>.</w:t>
      </w:r>
    </w:p>
    <w:p w:rsidR="00803A32" w:rsidRDefault="00803A32" w:rsidP="003372C7">
      <w:pPr>
        <w:numPr>
          <w:ilvl w:val="0"/>
          <w:numId w:val="15"/>
        </w:numPr>
        <w:ind w:left="0" w:firstLine="0"/>
        <w:jc w:val="center"/>
        <w:rPr>
          <w:b/>
          <w:spacing w:val="5"/>
          <w:sz w:val="28"/>
          <w:szCs w:val="28"/>
        </w:rPr>
      </w:pPr>
      <w:r w:rsidRPr="00B600AB">
        <w:rPr>
          <w:b/>
          <w:spacing w:val="5"/>
          <w:sz w:val="28"/>
          <w:szCs w:val="28"/>
        </w:rPr>
        <w:t>Механизм реализации Программы и контроль</w:t>
      </w:r>
    </w:p>
    <w:p w:rsidR="00803A32" w:rsidRPr="00B600AB" w:rsidRDefault="00803A32" w:rsidP="003372C7">
      <w:pPr>
        <w:jc w:val="center"/>
        <w:rPr>
          <w:b/>
          <w:spacing w:val="5"/>
          <w:sz w:val="28"/>
          <w:szCs w:val="28"/>
        </w:rPr>
      </w:pPr>
      <w:r w:rsidRPr="00B600AB">
        <w:rPr>
          <w:b/>
          <w:spacing w:val="5"/>
          <w:sz w:val="28"/>
          <w:szCs w:val="28"/>
        </w:rPr>
        <w:t>за ходом ее выполнения</w:t>
      </w:r>
    </w:p>
    <w:p w:rsidR="00803A32" w:rsidRDefault="00803A32" w:rsidP="003372C7">
      <w:pPr>
        <w:ind w:firstLine="282"/>
        <w:jc w:val="both"/>
        <w:rPr>
          <w:spacing w:val="-4"/>
          <w:sz w:val="28"/>
          <w:szCs w:val="28"/>
        </w:rPr>
      </w:pPr>
      <w:r w:rsidRPr="008A367E">
        <w:rPr>
          <w:sz w:val="28"/>
          <w:szCs w:val="28"/>
        </w:rPr>
        <w:t xml:space="preserve">Муниципальный заказчик Программы – </w:t>
      </w:r>
      <w:r w:rsidRPr="009C0737">
        <w:rPr>
          <w:sz w:val="28"/>
          <w:szCs w:val="28"/>
        </w:rPr>
        <w:t>Администрация муниципального района</w:t>
      </w:r>
      <w:r>
        <w:rPr>
          <w:sz w:val="28"/>
          <w:szCs w:val="28"/>
        </w:rPr>
        <w:t xml:space="preserve"> Шаранский</w:t>
      </w:r>
      <w:r w:rsidRPr="009C0737">
        <w:rPr>
          <w:sz w:val="28"/>
          <w:szCs w:val="28"/>
        </w:rPr>
        <w:t xml:space="preserve"> район Республики Башкортостан</w:t>
      </w:r>
      <w:r w:rsidRPr="008A367E">
        <w:rPr>
          <w:sz w:val="28"/>
          <w:szCs w:val="28"/>
        </w:rPr>
        <w:t>. В целях</w:t>
      </w:r>
      <w:r>
        <w:rPr>
          <w:sz w:val="28"/>
          <w:szCs w:val="28"/>
        </w:rPr>
        <w:t xml:space="preserve"> </w:t>
      </w:r>
      <w:r w:rsidRPr="008A367E">
        <w:rPr>
          <w:sz w:val="28"/>
          <w:szCs w:val="28"/>
        </w:rPr>
        <w:t xml:space="preserve">реализации программных мероприятий </w:t>
      </w:r>
      <w:r>
        <w:rPr>
          <w:sz w:val="28"/>
          <w:szCs w:val="28"/>
        </w:rPr>
        <w:t>а</w:t>
      </w:r>
      <w:r w:rsidRPr="008A367E">
        <w:rPr>
          <w:sz w:val="28"/>
          <w:szCs w:val="28"/>
        </w:rPr>
        <w:t>дминистрация района обеспечивает разработку</w:t>
      </w:r>
      <w:r>
        <w:rPr>
          <w:sz w:val="28"/>
          <w:szCs w:val="28"/>
        </w:rPr>
        <w:t xml:space="preserve"> </w:t>
      </w:r>
      <w:r w:rsidRPr="008A367E">
        <w:rPr>
          <w:sz w:val="28"/>
          <w:szCs w:val="28"/>
        </w:rPr>
        <w:t>нормативных правовых актов, касающихся регулирования торговой деятельности в</w:t>
      </w:r>
      <w:r>
        <w:rPr>
          <w:sz w:val="28"/>
          <w:szCs w:val="28"/>
        </w:rPr>
        <w:t xml:space="preserve"> </w:t>
      </w:r>
      <w:r w:rsidRPr="008A367E">
        <w:rPr>
          <w:sz w:val="28"/>
          <w:szCs w:val="28"/>
        </w:rPr>
        <w:t>районе и координирует выполнение Программы</w:t>
      </w:r>
      <w:r>
        <w:rPr>
          <w:sz w:val="28"/>
          <w:szCs w:val="28"/>
        </w:rPr>
        <w:t>.</w:t>
      </w:r>
    </w:p>
    <w:p w:rsidR="00803A32" w:rsidRDefault="00803A32" w:rsidP="003372C7">
      <w:pPr>
        <w:ind w:firstLine="282"/>
        <w:jc w:val="both"/>
        <w:rPr>
          <w:spacing w:val="-2"/>
          <w:sz w:val="28"/>
          <w:szCs w:val="28"/>
        </w:rPr>
      </w:pPr>
      <w:r w:rsidRPr="00B600AB">
        <w:rPr>
          <w:spacing w:val="-4"/>
          <w:sz w:val="28"/>
          <w:szCs w:val="28"/>
        </w:rPr>
        <w:t>Механизм реализации Программы заключается в привлечении к выполнению ее мероприятий органов исполнительной власти</w:t>
      </w:r>
      <w:r>
        <w:rPr>
          <w:spacing w:val="-4"/>
          <w:sz w:val="28"/>
          <w:szCs w:val="28"/>
        </w:rPr>
        <w:t>,</w:t>
      </w:r>
      <w:r w:rsidRPr="00B600AB">
        <w:rPr>
          <w:spacing w:val="-4"/>
          <w:sz w:val="28"/>
          <w:szCs w:val="28"/>
        </w:rPr>
        <w:t xml:space="preserve"> органов </w:t>
      </w:r>
      <w:r w:rsidRPr="00B600AB">
        <w:rPr>
          <w:spacing w:val="-2"/>
          <w:sz w:val="28"/>
          <w:szCs w:val="28"/>
        </w:rPr>
        <w:t>местного самоуправления</w:t>
      </w:r>
      <w:r>
        <w:rPr>
          <w:spacing w:val="-2"/>
          <w:sz w:val="28"/>
          <w:szCs w:val="28"/>
        </w:rPr>
        <w:t>, общественные организации, иные организации  и базируется на принципах партнерства в ее выполнении</w:t>
      </w:r>
      <w:r w:rsidRPr="00B600AB">
        <w:rPr>
          <w:spacing w:val="-2"/>
          <w:sz w:val="28"/>
          <w:szCs w:val="28"/>
        </w:rPr>
        <w:t>.</w:t>
      </w:r>
    </w:p>
    <w:p w:rsidR="00803A32" w:rsidRPr="00B600AB" w:rsidRDefault="00803A32" w:rsidP="003372C7">
      <w:pPr>
        <w:ind w:firstLine="282"/>
        <w:jc w:val="both"/>
        <w:rPr>
          <w:sz w:val="28"/>
          <w:szCs w:val="28"/>
        </w:rPr>
      </w:pPr>
      <w:r w:rsidRPr="00B600AB">
        <w:rPr>
          <w:spacing w:val="-1"/>
          <w:sz w:val="28"/>
          <w:szCs w:val="28"/>
        </w:rPr>
        <w:t xml:space="preserve">Контроль за выполнением Программы в установленном </w:t>
      </w:r>
      <w:r w:rsidRPr="00B600AB">
        <w:rPr>
          <w:spacing w:val="1"/>
          <w:sz w:val="28"/>
          <w:szCs w:val="28"/>
        </w:rPr>
        <w:t>порядке</w:t>
      </w:r>
      <w:r>
        <w:rPr>
          <w:spacing w:val="1"/>
          <w:sz w:val="28"/>
          <w:szCs w:val="28"/>
        </w:rPr>
        <w:t xml:space="preserve"> осуществляет </w:t>
      </w:r>
      <w:r w:rsidRPr="00B600AB">
        <w:rPr>
          <w:spacing w:val="1"/>
          <w:sz w:val="28"/>
          <w:szCs w:val="28"/>
        </w:rPr>
        <w:t xml:space="preserve"> </w:t>
      </w:r>
      <w:r>
        <w:rPr>
          <w:sz w:val="28"/>
          <w:szCs w:val="28"/>
        </w:rPr>
        <w:t>Отдел экономики а</w:t>
      </w:r>
      <w:r w:rsidRPr="00B00BB6">
        <w:rPr>
          <w:sz w:val="28"/>
          <w:szCs w:val="28"/>
        </w:rPr>
        <w:t xml:space="preserve">дминистрации муниципального района </w:t>
      </w:r>
      <w:r>
        <w:rPr>
          <w:sz w:val="28"/>
          <w:szCs w:val="28"/>
        </w:rPr>
        <w:t>Шаранский</w:t>
      </w:r>
      <w:r w:rsidRPr="00B00BB6">
        <w:rPr>
          <w:sz w:val="28"/>
          <w:szCs w:val="28"/>
        </w:rPr>
        <w:t xml:space="preserve"> район</w:t>
      </w:r>
      <w:r w:rsidRPr="009C0737">
        <w:rPr>
          <w:sz w:val="28"/>
          <w:szCs w:val="28"/>
        </w:rPr>
        <w:t xml:space="preserve"> Республики Башкортостан</w:t>
      </w:r>
      <w:r>
        <w:rPr>
          <w:sz w:val="28"/>
          <w:szCs w:val="28"/>
        </w:rPr>
        <w:t>.</w:t>
      </w:r>
    </w:p>
    <w:p w:rsidR="00803A32" w:rsidRPr="00DC0F6E" w:rsidRDefault="00803A32" w:rsidP="003372C7">
      <w:pPr>
        <w:ind w:firstLine="282"/>
        <w:jc w:val="both"/>
        <w:rPr>
          <w:rFonts w:ascii="Arial Narrow" w:hAnsi="Arial Narrow"/>
          <w:spacing w:val="-7"/>
          <w:sz w:val="28"/>
          <w:szCs w:val="28"/>
        </w:rPr>
      </w:pPr>
      <w:r w:rsidRPr="00B600AB">
        <w:rPr>
          <w:spacing w:val="-3"/>
          <w:sz w:val="28"/>
          <w:szCs w:val="28"/>
        </w:rPr>
        <w:t xml:space="preserve">Исполнители Программы ежегодно до 1 </w:t>
      </w:r>
      <w:r>
        <w:rPr>
          <w:spacing w:val="-3"/>
          <w:sz w:val="28"/>
          <w:szCs w:val="28"/>
        </w:rPr>
        <w:t>марта</w:t>
      </w:r>
      <w:r w:rsidRPr="00B600AB">
        <w:rPr>
          <w:spacing w:val="-3"/>
          <w:sz w:val="28"/>
          <w:szCs w:val="28"/>
        </w:rPr>
        <w:t xml:space="preserve"> года, следующего </w:t>
      </w:r>
      <w:r w:rsidRPr="00B600AB">
        <w:rPr>
          <w:spacing w:val="10"/>
          <w:sz w:val="28"/>
          <w:szCs w:val="28"/>
        </w:rPr>
        <w:t xml:space="preserve">за отчетным, представляют отчеты о ходе ее выполнения </w:t>
      </w:r>
      <w:r>
        <w:rPr>
          <w:spacing w:val="-8"/>
          <w:sz w:val="28"/>
          <w:szCs w:val="28"/>
        </w:rPr>
        <w:t>муниципальному</w:t>
      </w:r>
      <w:r w:rsidRPr="00B600AB">
        <w:rPr>
          <w:sz w:val="28"/>
          <w:szCs w:val="28"/>
        </w:rPr>
        <w:t xml:space="preserve"> </w:t>
      </w:r>
      <w:r w:rsidRPr="00B600AB">
        <w:rPr>
          <w:spacing w:val="-6"/>
          <w:sz w:val="28"/>
          <w:szCs w:val="28"/>
        </w:rPr>
        <w:t>заказчику Программы.</w:t>
      </w:r>
      <w:r w:rsidRPr="00DC0F6E">
        <w:rPr>
          <w:rFonts w:ascii="Arial Narrow" w:hAnsi="Arial Narrow"/>
          <w:sz w:val="28"/>
          <w:szCs w:val="28"/>
        </w:rPr>
        <w:tab/>
      </w:r>
    </w:p>
    <w:p w:rsidR="00803A32" w:rsidRPr="00DC0F6E" w:rsidRDefault="00803A32" w:rsidP="003372C7">
      <w:pPr>
        <w:jc w:val="both"/>
        <w:rPr>
          <w:rFonts w:ascii="Arial Narrow" w:hAnsi="Arial Narrow"/>
          <w:sz w:val="28"/>
          <w:szCs w:val="28"/>
        </w:rPr>
      </w:pPr>
    </w:p>
    <w:p w:rsidR="00803A32" w:rsidRPr="00F64369" w:rsidRDefault="00803A32" w:rsidP="003372C7">
      <w:pPr>
        <w:numPr>
          <w:ilvl w:val="0"/>
          <w:numId w:val="15"/>
        </w:numPr>
        <w:ind w:left="0" w:firstLine="0"/>
        <w:jc w:val="center"/>
        <w:rPr>
          <w:b/>
          <w:spacing w:val="5"/>
          <w:sz w:val="28"/>
          <w:szCs w:val="28"/>
        </w:rPr>
      </w:pPr>
      <w:r w:rsidRPr="00F64369">
        <w:rPr>
          <w:b/>
          <w:spacing w:val="5"/>
          <w:sz w:val="28"/>
          <w:szCs w:val="28"/>
        </w:rPr>
        <w:t>Ожидаемые результаты и оценка эффективности Программы</w:t>
      </w:r>
    </w:p>
    <w:p w:rsidR="00803A32" w:rsidRPr="002A5675" w:rsidRDefault="00803A32" w:rsidP="003372C7">
      <w:pPr>
        <w:jc w:val="both"/>
        <w:rPr>
          <w:sz w:val="28"/>
          <w:szCs w:val="28"/>
        </w:rPr>
      </w:pPr>
      <w:r w:rsidRPr="002A5675">
        <w:rPr>
          <w:sz w:val="28"/>
          <w:szCs w:val="28"/>
        </w:rPr>
        <w:t xml:space="preserve">Реализация Программы позволит достичь следующих результатов: </w:t>
      </w:r>
    </w:p>
    <w:p w:rsidR="00803A32" w:rsidRDefault="00803A32" w:rsidP="003372C7">
      <w:pPr>
        <w:shd w:val="clear" w:color="auto" w:fill="FFFFFF"/>
        <w:tabs>
          <w:tab w:val="left" w:pos="4915"/>
        </w:tabs>
        <w:spacing w:before="5"/>
        <w:rPr>
          <w:spacing w:val="-6"/>
          <w:sz w:val="28"/>
          <w:szCs w:val="24"/>
        </w:rPr>
      </w:pPr>
      <w:r w:rsidRPr="00805610">
        <w:rPr>
          <w:spacing w:val="-6"/>
          <w:sz w:val="28"/>
          <w:szCs w:val="24"/>
        </w:rPr>
        <w:t>- ежегодный</w:t>
      </w:r>
      <w:r>
        <w:rPr>
          <w:spacing w:val="-6"/>
          <w:sz w:val="28"/>
          <w:szCs w:val="24"/>
        </w:rPr>
        <w:t xml:space="preserve"> </w:t>
      </w:r>
      <w:r w:rsidRPr="00805610">
        <w:rPr>
          <w:spacing w:val="-6"/>
          <w:sz w:val="28"/>
          <w:szCs w:val="24"/>
        </w:rPr>
        <w:t>рост</w:t>
      </w:r>
      <w:r>
        <w:rPr>
          <w:spacing w:val="-6"/>
          <w:sz w:val="28"/>
          <w:szCs w:val="24"/>
        </w:rPr>
        <w:t xml:space="preserve"> </w:t>
      </w:r>
      <w:r w:rsidRPr="00805610">
        <w:rPr>
          <w:spacing w:val="-6"/>
          <w:sz w:val="28"/>
          <w:szCs w:val="24"/>
        </w:rPr>
        <w:t>оборота</w:t>
      </w:r>
      <w:r>
        <w:rPr>
          <w:spacing w:val="-6"/>
          <w:sz w:val="28"/>
          <w:szCs w:val="24"/>
        </w:rPr>
        <w:t xml:space="preserve"> </w:t>
      </w:r>
      <w:r w:rsidRPr="00805610">
        <w:rPr>
          <w:spacing w:val="-6"/>
          <w:sz w:val="28"/>
          <w:szCs w:val="24"/>
        </w:rPr>
        <w:t>розничной</w:t>
      </w:r>
      <w:r>
        <w:rPr>
          <w:spacing w:val="-6"/>
          <w:sz w:val="28"/>
          <w:szCs w:val="24"/>
        </w:rPr>
        <w:t xml:space="preserve"> </w:t>
      </w:r>
      <w:r w:rsidRPr="00805610">
        <w:rPr>
          <w:spacing w:val="-6"/>
          <w:sz w:val="28"/>
          <w:szCs w:val="24"/>
        </w:rPr>
        <w:t>торговли</w:t>
      </w:r>
      <w:r>
        <w:rPr>
          <w:spacing w:val="-6"/>
          <w:sz w:val="28"/>
          <w:szCs w:val="24"/>
        </w:rPr>
        <w:t xml:space="preserve"> </w:t>
      </w:r>
      <w:r w:rsidRPr="00805610">
        <w:rPr>
          <w:spacing w:val="-6"/>
          <w:sz w:val="28"/>
          <w:szCs w:val="24"/>
        </w:rPr>
        <w:t xml:space="preserve"> в сопоставимых</w:t>
      </w:r>
      <w:r>
        <w:rPr>
          <w:spacing w:val="-6"/>
          <w:sz w:val="28"/>
          <w:szCs w:val="24"/>
        </w:rPr>
        <w:t xml:space="preserve"> </w:t>
      </w:r>
      <w:r w:rsidRPr="00805610">
        <w:rPr>
          <w:spacing w:val="-6"/>
          <w:sz w:val="28"/>
          <w:szCs w:val="24"/>
        </w:rPr>
        <w:t>ценах</w:t>
      </w:r>
      <w:r>
        <w:rPr>
          <w:spacing w:val="-6"/>
          <w:sz w:val="28"/>
          <w:szCs w:val="24"/>
        </w:rPr>
        <w:t xml:space="preserve"> </w:t>
      </w:r>
      <w:r w:rsidRPr="00805610">
        <w:rPr>
          <w:spacing w:val="-6"/>
          <w:sz w:val="28"/>
          <w:szCs w:val="24"/>
        </w:rPr>
        <w:t xml:space="preserve"> </w:t>
      </w:r>
      <w:r>
        <w:rPr>
          <w:spacing w:val="-6"/>
          <w:sz w:val="28"/>
          <w:szCs w:val="24"/>
        </w:rPr>
        <w:t xml:space="preserve">в среднем на </w:t>
      </w:r>
      <w:r w:rsidRPr="00805610">
        <w:rPr>
          <w:spacing w:val="-6"/>
          <w:sz w:val="28"/>
          <w:szCs w:val="24"/>
        </w:rPr>
        <w:t xml:space="preserve"> </w:t>
      </w:r>
      <w:r>
        <w:rPr>
          <w:spacing w:val="-6"/>
          <w:sz w:val="28"/>
          <w:szCs w:val="24"/>
        </w:rPr>
        <w:t>1,6</w:t>
      </w:r>
      <w:r w:rsidRPr="00805610">
        <w:rPr>
          <w:spacing w:val="-6"/>
          <w:sz w:val="28"/>
          <w:szCs w:val="24"/>
        </w:rPr>
        <w:t>%</w:t>
      </w:r>
      <w:r>
        <w:rPr>
          <w:spacing w:val="-6"/>
          <w:sz w:val="28"/>
          <w:szCs w:val="24"/>
        </w:rPr>
        <w:t>, общественного питания на 1,0%, бытовых услуг населению на 1,0 %</w:t>
      </w:r>
      <w:r w:rsidRPr="00805610">
        <w:rPr>
          <w:spacing w:val="-6"/>
          <w:sz w:val="28"/>
          <w:szCs w:val="24"/>
        </w:rPr>
        <w:t>;</w:t>
      </w:r>
    </w:p>
    <w:p w:rsidR="00803A32" w:rsidRDefault="00803A32" w:rsidP="003372C7">
      <w:pPr>
        <w:shd w:val="clear" w:color="auto" w:fill="FFFFFF"/>
        <w:spacing w:before="5"/>
        <w:rPr>
          <w:spacing w:val="-6"/>
          <w:sz w:val="28"/>
          <w:szCs w:val="24"/>
        </w:rPr>
      </w:pPr>
      <w:r>
        <w:rPr>
          <w:spacing w:val="-6"/>
          <w:sz w:val="28"/>
          <w:szCs w:val="24"/>
        </w:rPr>
        <w:t xml:space="preserve">-  достичь </w:t>
      </w:r>
      <w:r w:rsidRPr="00B00BB6">
        <w:rPr>
          <w:spacing w:val="-6"/>
          <w:sz w:val="28"/>
          <w:szCs w:val="24"/>
        </w:rPr>
        <w:t>рост</w:t>
      </w:r>
      <w:r>
        <w:rPr>
          <w:spacing w:val="-6"/>
          <w:sz w:val="28"/>
          <w:szCs w:val="24"/>
        </w:rPr>
        <w:t>а</w:t>
      </w:r>
      <w:r w:rsidRPr="00B00BB6">
        <w:rPr>
          <w:spacing w:val="-6"/>
          <w:sz w:val="28"/>
          <w:szCs w:val="24"/>
        </w:rPr>
        <w:t xml:space="preserve"> обеспеченности населения района торговыми площадями к 20</w:t>
      </w:r>
      <w:r>
        <w:rPr>
          <w:spacing w:val="-6"/>
          <w:sz w:val="28"/>
          <w:szCs w:val="24"/>
        </w:rPr>
        <w:t>2</w:t>
      </w:r>
      <w:r w:rsidR="006B74F7">
        <w:rPr>
          <w:spacing w:val="-6"/>
          <w:sz w:val="28"/>
          <w:szCs w:val="24"/>
        </w:rPr>
        <w:t>2</w:t>
      </w:r>
      <w:r w:rsidRPr="00B00BB6">
        <w:rPr>
          <w:spacing w:val="-6"/>
          <w:sz w:val="28"/>
          <w:szCs w:val="24"/>
        </w:rPr>
        <w:t xml:space="preserve"> году до </w:t>
      </w:r>
      <w:r w:rsidR="006B74F7">
        <w:rPr>
          <w:spacing w:val="-6"/>
          <w:sz w:val="28"/>
          <w:szCs w:val="24"/>
        </w:rPr>
        <w:t>509</w:t>
      </w:r>
      <w:r>
        <w:rPr>
          <w:spacing w:val="-6"/>
          <w:sz w:val="28"/>
          <w:szCs w:val="24"/>
        </w:rPr>
        <w:t xml:space="preserve"> </w:t>
      </w:r>
      <w:r w:rsidRPr="00B00BB6">
        <w:rPr>
          <w:spacing w:val="-6"/>
          <w:sz w:val="28"/>
          <w:szCs w:val="24"/>
        </w:rPr>
        <w:t xml:space="preserve">кв.м на 1000 жителей; </w:t>
      </w:r>
    </w:p>
    <w:p w:rsidR="00803A32" w:rsidRDefault="00803A32" w:rsidP="003372C7">
      <w:pPr>
        <w:shd w:val="clear" w:color="auto" w:fill="FFFFFF"/>
        <w:spacing w:before="5"/>
        <w:rPr>
          <w:spacing w:val="-6"/>
          <w:sz w:val="28"/>
          <w:szCs w:val="24"/>
        </w:rPr>
      </w:pPr>
      <w:r>
        <w:rPr>
          <w:spacing w:val="-6"/>
          <w:sz w:val="28"/>
          <w:szCs w:val="24"/>
        </w:rPr>
        <w:t xml:space="preserve">- </w:t>
      </w:r>
      <w:r w:rsidRPr="00B00BB6">
        <w:rPr>
          <w:spacing w:val="-6"/>
          <w:sz w:val="28"/>
          <w:szCs w:val="24"/>
        </w:rPr>
        <w:t>созда</w:t>
      </w:r>
      <w:r>
        <w:rPr>
          <w:spacing w:val="-6"/>
          <w:sz w:val="28"/>
          <w:szCs w:val="24"/>
        </w:rPr>
        <w:t xml:space="preserve">ть за период реализации Программы </w:t>
      </w:r>
      <w:r w:rsidRPr="00B00BB6">
        <w:rPr>
          <w:spacing w:val="-6"/>
          <w:sz w:val="28"/>
          <w:szCs w:val="24"/>
        </w:rPr>
        <w:t xml:space="preserve"> на предприятиях </w:t>
      </w:r>
      <w:r>
        <w:rPr>
          <w:spacing w:val="-6"/>
          <w:sz w:val="28"/>
          <w:szCs w:val="24"/>
        </w:rPr>
        <w:t>торговли, общественного питания, бытового обслуживания населения</w:t>
      </w:r>
      <w:r w:rsidRPr="00B00BB6">
        <w:rPr>
          <w:spacing w:val="-6"/>
          <w:sz w:val="28"/>
          <w:szCs w:val="24"/>
        </w:rPr>
        <w:t xml:space="preserve"> </w:t>
      </w:r>
      <w:r>
        <w:rPr>
          <w:spacing w:val="-6"/>
          <w:sz w:val="28"/>
          <w:szCs w:val="24"/>
        </w:rPr>
        <w:t xml:space="preserve"> 200 </w:t>
      </w:r>
      <w:r w:rsidRPr="00B00BB6">
        <w:rPr>
          <w:spacing w:val="-6"/>
          <w:sz w:val="28"/>
          <w:szCs w:val="24"/>
        </w:rPr>
        <w:t>новых рабочих мест;</w:t>
      </w:r>
    </w:p>
    <w:p w:rsidR="00803A32" w:rsidRDefault="00803A32" w:rsidP="003372C7">
      <w:pPr>
        <w:shd w:val="clear" w:color="auto" w:fill="FFFFFF"/>
        <w:spacing w:before="5"/>
        <w:rPr>
          <w:sz w:val="28"/>
          <w:szCs w:val="28"/>
        </w:rPr>
      </w:pPr>
      <w:r w:rsidRPr="0009192F">
        <w:rPr>
          <w:sz w:val="28"/>
          <w:szCs w:val="28"/>
        </w:rPr>
        <w:lastRenderedPageBreak/>
        <w:t xml:space="preserve">- </w:t>
      </w:r>
      <w:r>
        <w:rPr>
          <w:sz w:val="28"/>
          <w:szCs w:val="28"/>
        </w:rPr>
        <w:t xml:space="preserve">обеспечить </w:t>
      </w:r>
      <w:r w:rsidRPr="0009192F">
        <w:rPr>
          <w:sz w:val="28"/>
          <w:szCs w:val="28"/>
        </w:rPr>
        <w:t xml:space="preserve">ежегодный ввод </w:t>
      </w:r>
      <w:r>
        <w:rPr>
          <w:sz w:val="28"/>
          <w:szCs w:val="28"/>
        </w:rPr>
        <w:t>построенных</w:t>
      </w:r>
      <w:r w:rsidRPr="0009192F">
        <w:rPr>
          <w:sz w:val="28"/>
          <w:szCs w:val="28"/>
        </w:rPr>
        <w:t xml:space="preserve"> и реконструированных объектов розничной торговли, общественного питания, бытового обслуживания </w:t>
      </w:r>
      <w:r>
        <w:rPr>
          <w:sz w:val="28"/>
          <w:szCs w:val="28"/>
        </w:rPr>
        <w:t>населения</w:t>
      </w:r>
      <w:r w:rsidRPr="0009192F">
        <w:rPr>
          <w:sz w:val="28"/>
          <w:szCs w:val="28"/>
        </w:rPr>
        <w:t xml:space="preserve"> на территории района не менее 3 ед;</w:t>
      </w:r>
    </w:p>
    <w:p w:rsidR="00803A32" w:rsidRPr="00AE34E5" w:rsidRDefault="00803A32" w:rsidP="003372C7">
      <w:pPr>
        <w:widowControl/>
        <w:rPr>
          <w:spacing w:val="-6"/>
          <w:sz w:val="28"/>
          <w:szCs w:val="28"/>
        </w:rPr>
      </w:pPr>
      <w:r>
        <w:rPr>
          <w:rFonts w:ascii="Times New Roman+FPEF" w:hAnsi="Times New Roman+FPEF" w:cs="Times New Roman+FPEF"/>
          <w:sz w:val="24"/>
          <w:szCs w:val="24"/>
        </w:rPr>
        <w:t>- у</w:t>
      </w:r>
      <w:r w:rsidRPr="00AE34E5">
        <w:rPr>
          <w:sz w:val="28"/>
          <w:szCs w:val="28"/>
        </w:rPr>
        <w:t>меньш</w:t>
      </w:r>
      <w:r>
        <w:rPr>
          <w:sz w:val="28"/>
          <w:szCs w:val="28"/>
        </w:rPr>
        <w:t xml:space="preserve">ить </w:t>
      </w:r>
      <w:r w:rsidRPr="00AE34E5">
        <w:rPr>
          <w:sz w:val="28"/>
          <w:szCs w:val="28"/>
        </w:rPr>
        <w:t>количеств</w:t>
      </w:r>
      <w:r>
        <w:rPr>
          <w:sz w:val="28"/>
          <w:szCs w:val="28"/>
        </w:rPr>
        <w:t>о</w:t>
      </w:r>
      <w:r w:rsidRPr="00AE34E5">
        <w:rPr>
          <w:sz w:val="28"/>
          <w:szCs w:val="28"/>
        </w:rPr>
        <w:t xml:space="preserve"> нарушений законодательства</w:t>
      </w:r>
      <w:r>
        <w:rPr>
          <w:sz w:val="28"/>
          <w:szCs w:val="28"/>
        </w:rPr>
        <w:t xml:space="preserve"> </w:t>
      </w:r>
      <w:r w:rsidRPr="00AE34E5">
        <w:rPr>
          <w:sz w:val="28"/>
          <w:szCs w:val="28"/>
        </w:rPr>
        <w:t xml:space="preserve">в сфере </w:t>
      </w:r>
      <w:r>
        <w:rPr>
          <w:sz w:val="28"/>
          <w:szCs w:val="28"/>
        </w:rPr>
        <w:t>защиты прав потребителей</w:t>
      </w:r>
      <w:r w:rsidRPr="00AE34E5">
        <w:rPr>
          <w:sz w:val="28"/>
          <w:szCs w:val="28"/>
        </w:rPr>
        <w:t>;</w:t>
      </w:r>
    </w:p>
    <w:p w:rsidR="00803A32" w:rsidRDefault="00803A32" w:rsidP="003372C7">
      <w:pPr>
        <w:shd w:val="clear" w:color="auto" w:fill="FFFFFF"/>
        <w:ind w:right="-76"/>
        <w:rPr>
          <w:spacing w:val="-6"/>
          <w:sz w:val="28"/>
          <w:szCs w:val="24"/>
        </w:rPr>
      </w:pPr>
      <w:r>
        <w:rPr>
          <w:spacing w:val="-6"/>
          <w:sz w:val="28"/>
          <w:szCs w:val="24"/>
        </w:rPr>
        <w:t xml:space="preserve">- </w:t>
      </w:r>
      <w:r w:rsidRPr="00B00BB6">
        <w:rPr>
          <w:spacing w:val="-6"/>
          <w:sz w:val="28"/>
          <w:szCs w:val="24"/>
        </w:rPr>
        <w:t>увелич</w:t>
      </w:r>
      <w:r>
        <w:rPr>
          <w:spacing w:val="-6"/>
          <w:sz w:val="28"/>
          <w:szCs w:val="24"/>
        </w:rPr>
        <w:t xml:space="preserve">ить </w:t>
      </w:r>
      <w:r w:rsidRPr="00B00BB6">
        <w:rPr>
          <w:spacing w:val="-6"/>
          <w:sz w:val="28"/>
          <w:szCs w:val="24"/>
        </w:rPr>
        <w:t xml:space="preserve"> налоговы</w:t>
      </w:r>
      <w:r>
        <w:rPr>
          <w:spacing w:val="-6"/>
          <w:sz w:val="28"/>
          <w:szCs w:val="24"/>
        </w:rPr>
        <w:t>е</w:t>
      </w:r>
      <w:r w:rsidRPr="00B00BB6">
        <w:rPr>
          <w:spacing w:val="-6"/>
          <w:sz w:val="28"/>
          <w:szCs w:val="24"/>
        </w:rPr>
        <w:t xml:space="preserve"> поступлени</w:t>
      </w:r>
      <w:r>
        <w:rPr>
          <w:spacing w:val="-6"/>
          <w:sz w:val="28"/>
          <w:szCs w:val="24"/>
        </w:rPr>
        <w:t>я</w:t>
      </w:r>
      <w:r w:rsidRPr="00B00BB6">
        <w:rPr>
          <w:spacing w:val="-6"/>
          <w:sz w:val="28"/>
          <w:szCs w:val="24"/>
        </w:rPr>
        <w:t xml:space="preserve"> в бюджеты всех ур</w:t>
      </w:r>
      <w:r>
        <w:rPr>
          <w:spacing w:val="-6"/>
          <w:sz w:val="28"/>
          <w:szCs w:val="24"/>
        </w:rPr>
        <w:t>ов</w:t>
      </w:r>
      <w:r w:rsidRPr="00B00BB6">
        <w:rPr>
          <w:spacing w:val="-6"/>
          <w:sz w:val="28"/>
          <w:szCs w:val="24"/>
        </w:rPr>
        <w:t>ней от предприятий потребительского рынка</w:t>
      </w:r>
      <w:r>
        <w:rPr>
          <w:spacing w:val="-6"/>
          <w:sz w:val="28"/>
          <w:szCs w:val="24"/>
        </w:rPr>
        <w:t>;</w:t>
      </w:r>
    </w:p>
    <w:p w:rsidR="00803A32" w:rsidRDefault="00803A32" w:rsidP="003372C7">
      <w:pPr>
        <w:shd w:val="clear" w:color="auto" w:fill="FFFFFF"/>
        <w:tabs>
          <w:tab w:val="left" w:pos="4915"/>
        </w:tabs>
        <w:spacing w:before="5"/>
        <w:rPr>
          <w:spacing w:val="-6"/>
          <w:sz w:val="28"/>
          <w:szCs w:val="24"/>
        </w:rPr>
      </w:pPr>
      <w:r>
        <w:rPr>
          <w:spacing w:val="-6"/>
          <w:sz w:val="28"/>
          <w:szCs w:val="24"/>
        </w:rPr>
        <w:t xml:space="preserve">- </w:t>
      </w:r>
      <w:r w:rsidRPr="00B00BB6">
        <w:rPr>
          <w:spacing w:val="-6"/>
          <w:sz w:val="28"/>
          <w:szCs w:val="24"/>
        </w:rPr>
        <w:t>сохран</w:t>
      </w:r>
      <w:r>
        <w:rPr>
          <w:spacing w:val="-6"/>
          <w:sz w:val="28"/>
          <w:szCs w:val="24"/>
        </w:rPr>
        <w:t xml:space="preserve">ить </w:t>
      </w:r>
      <w:r w:rsidRPr="00B00BB6">
        <w:rPr>
          <w:spacing w:val="-6"/>
          <w:sz w:val="28"/>
          <w:szCs w:val="24"/>
        </w:rPr>
        <w:t xml:space="preserve"> и расшир</w:t>
      </w:r>
      <w:r>
        <w:rPr>
          <w:spacing w:val="-6"/>
          <w:sz w:val="28"/>
          <w:szCs w:val="24"/>
        </w:rPr>
        <w:t>ить</w:t>
      </w:r>
      <w:r w:rsidRPr="00B00BB6">
        <w:rPr>
          <w:spacing w:val="-6"/>
          <w:sz w:val="28"/>
          <w:szCs w:val="24"/>
        </w:rPr>
        <w:t xml:space="preserve"> системы социальной</w:t>
      </w:r>
      <w:r>
        <w:rPr>
          <w:spacing w:val="-6"/>
          <w:sz w:val="28"/>
          <w:szCs w:val="24"/>
        </w:rPr>
        <w:t xml:space="preserve"> </w:t>
      </w:r>
      <w:r w:rsidRPr="00B00BB6">
        <w:rPr>
          <w:spacing w:val="-6"/>
          <w:sz w:val="28"/>
          <w:szCs w:val="24"/>
        </w:rPr>
        <w:t xml:space="preserve">поддержки малообеспеченных категорий населения; </w:t>
      </w:r>
    </w:p>
    <w:p w:rsidR="00803A32" w:rsidRDefault="00803A32" w:rsidP="003372C7">
      <w:pPr>
        <w:shd w:val="clear" w:color="auto" w:fill="FFFFFF"/>
        <w:tabs>
          <w:tab w:val="left" w:pos="4915"/>
        </w:tabs>
        <w:spacing w:before="5"/>
      </w:pPr>
      <w:r>
        <w:rPr>
          <w:spacing w:val="-6"/>
          <w:sz w:val="28"/>
          <w:szCs w:val="24"/>
        </w:rPr>
        <w:t>- организовать сельскохозяйственный рынок на территории района к 20</w:t>
      </w:r>
      <w:r w:rsidR="00A71849">
        <w:rPr>
          <w:spacing w:val="-6"/>
          <w:sz w:val="28"/>
          <w:szCs w:val="24"/>
        </w:rPr>
        <w:t>18</w:t>
      </w:r>
      <w:r>
        <w:rPr>
          <w:spacing w:val="-6"/>
          <w:sz w:val="28"/>
          <w:szCs w:val="24"/>
        </w:rPr>
        <w:t xml:space="preserve"> году.</w:t>
      </w:r>
    </w:p>
    <w:p w:rsidR="00803A32" w:rsidRDefault="00803A32" w:rsidP="003372C7">
      <w:pPr>
        <w:jc w:val="both"/>
        <w:rPr>
          <w:rFonts w:ascii="Arial Narrow" w:hAnsi="Arial Narrow"/>
          <w:sz w:val="28"/>
          <w:szCs w:val="28"/>
        </w:rPr>
      </w:pPr>
    </w:p>
    <w:p w:rsidR="006B74F7" w:rsidRDefault="006B74F7" w:rsidP="003372C7">
      <w:pPr>
        <w:jc w:val="both"/>
        <w:rPr>
          <w:rFonts w:ascii="Arial Narrow" w:hAnsi="Arial Narrow"/>
          <w:sz w:val="28"/>
          <w:szCs w:val="28"/>
        </w:rPr>
      </w:pPr>
    </w:p>
    <w:p w:rsidR="006B74F7" w:rsidRDefault="006B74F7" w:rsidP="003372C7">
      <w:pPr>
        <w:jc w:val="both"/>
        <w:rPr>
          <w:rFonts w:ascii="Arial Narrow" w:hAnsi="Arial Narrow"/>
          <w:sz w:val="28"/>
          <w:szCs w:val="28"/>
        </w:rPr>
      </w:pPr>
    </w:p>
    <w:p w:rsidR="006B74F7" w:rsidRDefault="006B74F7" w:rsidP="003372C7">
      <w:pPr>
        <w:jc w:val="both"/>
        <w:rPr>
          <w:rFonts w:ascii="Arial Narrow" w:hAnsi="Arial Narrow"/>
          <w:sz w:val="28"/>
          <w:szCs w:val="28"/>
        </w:rPr>
      </w:pPr>
    </w:p>
    <w:p w:rsidR="006B74F7" w:rsidRDefault="006B74F7" w:rsidP="003372C7">
      <w:pPr>
        <w:jc w:val="both"/>
        <w:rPr>
          <w:rFonts w:ascii="Arial Narrow" w:hAnsi="Arial Narrow"/>
          <w:sz w:val="28"/>
          <w:szCs w:val="28"/>
        </w:rPr>
      </w:pPr>
    </w:p>
    <w:p w:rsidR="006B74F7" w:rsidRDefault="006B74F7" w:rsidP="003372C7">
      <w:pPr>
        <w:jc w:val="both"/>
        <w:rPr>
          <w:rFonts w:ascii="Arial Narrow" w:hAnsi="Arial Narrow"/>
          <w:sz w:val="28"/>
          <w:szCs w:val="28"/>
        </w:rPr>
      </w:pPr>
    </w:p>
    <w:p w:rsidR="006B74F7" w:rsidRDefault="006B74F7" w:rsidP="003372C7">
      <w:pPr>
        <w:jc w:val="both"/>
        <w:rPr>
          <w:rFonts w:ascii="Arial Narrow" w:hAnsi="Arial Narrow"/>
          <w:sz w:val="28"/>
          <w:szCs w:val="28"/>
        </w:rPr>
      </w:pPr>
    </w:p>
    <w:p w:rsidR="00803A32" w:rsidRPr="002A5675" w:rsidRDefault="00803A32" w:rsidP="003372C7">
      <w:pPr>
        <w:numPr>
          <w:ilvl w:val="0"/>
          <w:numId w:val="15"/>
        </w:numPr>
        <w:ind w:left="0" w:firstLine="0"/>
        <w:jc w:val="center"/>
        <w:rPr>
          <w:b/>
          <w:spacing w:val="5"/>
          <w:sz w:val="28"/>
          <w:szCs w:val="28"/>
        </w:rPr>
      </w:pPr>
      <w:r w:rsidRPr="002A5675">
        <w:rPr>
          <w:b/>
          <w:spacing w:val="5"/>
          <w:sz w:val="28"/>
          <w:szCs w:val="28"/>
        </w:rPr>
        <w:t>Система программных мероприятий</w:t>
      </w:r>
    </w:p>
    <w:p w:rsidR="00803A32" w:rsidRDefault="00803A32" w:rsidP="003372C7">
      <w:pPr>
        <w:spacing w:after="197" w:line="1" w:lineRule="exact"/>
        <w:jc w:val="both"/>
        <w:rPr>
          <w:sz w:val="2"/>
          <w:szCs w:val="2"/>
        </w:rPr>
      </w:pPr>
    </w:p>
    <w:tbl>
      <w:tblPr>
        <w:tblW w:w="0" w:type="auto"/>
        <w:jc w:val="center"/>
        <w:tblCellMar>
          <w:left w:w="40" w:type="dxa"/>
          <w:right w:w="40" w:type="dxa"/>
        </w:tblCellMar>
        <w:tblLook w:val="0000" w:firstRow="0" w:lastRow="0" w:firstColumn="0" w:lastColumn="0" w:noHBand="0" w:noVBand="0"/>
      </w:tblPr>
      <w:tblGrid>
        <w:gridCol w:w="421"/>
        <w:gridCol w:w="4452"/>
        <w:gridCol w:w="3808"/>
        <w:gridCol w:w="1605"/>
      </w:tblGrid>
      <w:tr w:rsidR="00803A32" w:rsidRPr="003739AB" w:rsidTr="00766579">
        <w:trPr>
          <w:trHeight w:hRule="exact" w:val="730"/>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jc w:val="both"/>
              <w:rPr>
                <w:b/>
                <w:sz w:val="24"/>
                <w:szCs w:val="24"/>
              </w:rPr>
            </w:pPr>
            <w:r w:rsidRPr="003739AB">
              <w:rPr>
                <w:b/>
                <w:color w:val="000000"/>
                <w:sz w:val="24"/>
                <w:szCs w:val="24"/>
              </w:rPr>
              <w:t xml:space="preserve">№ </w:t>
            </w:r>
            <w:r w:rsidRPr="003739AB">
              <w:rPr>
                <w:b/>
                <w:color w:val="000000"/>
                <w:spacing w:val="-9"/>
                <w:sz w:val="24"/>
                <w:szCs w:val="24"/>
              </w:rPr>
              <w:t>п/п</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b/>
                <w:sz w:val="24"/>
                <w:szCs w:val="24"/>
              </w:rPr>
            </w:pPr>
            <w:r w:rsidRPr="003739AB">
              <w:rPr>
                <w:b/>
                <w:color w:val="000000"/>
                <w:spacing w:val="-2"/>
                <w:sz w:val="24"/>
                <w:szCs w:val="24"/>
              </w:rPr>
              <w:t>Наименование мероприятий</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b/>
                <w:sz w:val="24"/>
                <w:szCs w:val="24"/>
              </w:rPr>
            </w:pPr>
            <w:r w:rsidRPr="003739AB">
              <w:rPr>
                <w:b/>
                <w:color w:val="000000"/>
                <w:spacing w:val="-4"/>
                <w:sz w:val="24"/>
                <w:szCs w:val="24"/>
              </w:rPr>
              <w:t>Исполнитель</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16" w:lineRule="exact"/>
              <w:ind w:right="120"/>
              <w:jc w:val="both"/>
              <w:rPr>
                <w:b/>
                <w:sz w:val="24"/>
                <w:szCs w:val="24"/>
              </w:rPr>
            </w:pPr>
            <w:r w:rsidRPr="003739AB">
              <w:rPr>
                <w:b/>
                <w:color w:val="000000"/>
                <w:spacing w:val="3"/>
                <w:sz w:val="24"/>
                <w:szCs w:val="24"/>
              </w:rPr>
              <w:t xml:space="preserve">Срок. </w:t>
            </w:r>
            <w:r w:rsidRPr="003739AB">
              <w:rPr>
                <w:b/>
                <w:color w:val="000000"/>
                <w:spacing w:val="-3"/>
                <w:sz w:val="24"/>
                <w:szCs w:val="24"/>
              </w:rPr>
              <w:t xml:space="preserve">исполнения, </w:t>
            </w:r>
            <w:r w:rsidRPr="003739AB">
              <w:rPr>
                <w:b/>
                <w:color w:val="000000"/>
                <w:spacing w:val="-4"/>
                <w:sz w:val="24"/>
                <w:szCs w:val="24"/>
              </w:rPr>
              <w:t>годы</w:t>
            </w:r>
          </w:p>
        </w:tc>
      </w:tr>
      <w:tr w:rsidR="00803A32" w:rsidRPr="003739AB" w:rsidTr="00766579">
        <w:trPr>
          <w:trHeight w:hRule="exact" w:val="230"/>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z w:val="24"/>
                <w:szCs w:val="24"/>
              </w:rPr>
              <w:t>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z w:val="24"/>
                <w:szCs w:val="24"/>
              </w:rPr>
              <w:t>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z w:val="24"/>
                <w:szCs w:val="24"/>
              </w:rPr>
              <w:t>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z w:val="24"/>
                <w:szCs w:val="24"/>
              </w:rPr>
              <w:t>4</w:t>
            </w:r>
          </w:p>
        </w:tc>
      </w:tr>
      <w:tr w:rsidR="00803A32" w:rsidRPr="003739AB" w:rsidTr="00766579">
        <w:trPr>
          <w:trHeight w:hRule="exact" w:val="912"/>
          <w:jc w:val="center"/>
        </w:trPr>
        <w:tc>
          <w:tcPr>
            <w:tcW w:w="0" w:type="auto"/>
            <w:gridSpan w:val="4"/>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1268"/>
              <w:jc w:val="both"/>
              <w:rPr>
                <w:sz w:val="24"/>
                <w:szCs w:val="24"/>
              </w:rPr>
            </w:pPr>
            <w:r w:rsidRPr="003739AB">
              <w:rPr>
                <w:color w:val="000000"/>
                <w:spacing w:val="-3"/>
                <w:sz w:val="24"/>
                <w:szCs w:val="24"/>
              </w:rPr>
              <w:t>1. Совершенствование нормативного правового регулирования и координации в сфере торговли на муниципальном уровне</w:t>
            </w:r>
          </w:p>
        </w:tc>
      </w:tr>
      <w:tr w:rsidR="00803A32" w:rsidRPr="003739AB" w:rsidTr="00766579">
        <w:trPr>
          <w:trHeight w:hRule="exact" w:val="109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sz w:val="24"/>
                <w:szCs w:val="24"/>
              </w:rPr>
            </w:pPr>
            <w:r w:rsidRPr="003739AB">
              <w:rPr>
                <w:color w:val="000000"/>
                <w:spacing w:val="-12"/>
                <w:sz w:val="24"/>
                <w:szCs w:val="24"/>
              </w:rPr>
              <w:t>1.1.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B20D68">
            <w:pPr>
              <w:shd w:val="clear" w:color="auto" w:fill="FFFFFF"/>
              <w:spacing w:line="221" w:lineRule="exact"/>
              <w:rPr>
                <w:sz w:val="24"/>
                <w:szCs w:val="24"/>
              </w:rPr>
            </w:pPr>
            <w:r w:rsidRPr="003739AB">
              <w:rPr>
                <w:color w:val="000000"/>
                <w:spacing w:val="-3"/>
                <w:sz w:val="24"/>
                <w:szCs w:val="24"/>
              </w:rPr>
              <w:t xml:space="preserve">Разработка и утверждение Программы </w:t>
            </w:r>
            <w:r w:rsidR="00B20D68">
              <w:rPr>
                <w:color w:val="000000"/>
                <w:spacing w:val="-3"/>
                <w:sz w:val="24"/>
                <w:szCs w:val="24"/>
              </w:rPr>
              <w:t>«Р</w:t>
            </w:r>
            <w:r w:rsidRPr="003739AB">
              <w:rPr>
                <w:color w:val="000000"/>
                <w:spacing w:val="-3"/>
                <w:sz w:val="24"/>
                <w:szCs w:val="24"/>
              </w:rPr>
              <w:t>азвити</w:t>
            </w:r>
            <w:r w:rsidR="00B20D68">
              <w:rPr>
                <w:color w:val="000000"/>
                <w:spacing w:val="-3"/>
                <w:sz w:val="24"/>
                <w:szCs w:val="24"/>
              </w:rPr>
              <w:t>е</w:t>
            </w:r>
            <w:r w:rsidRPr="003739AB">
              <w:rPr>
                <w:color w:val="000000"/>
                <w:spacing w:val="-3"/>
                <w:sz w:val="24"/>
                <w:szCs w:val="24"/>
              </w:rPr>
              <w:t xml:space="preserve"> торговли в </w:t>
            </w:r>
            <w:r w:rsidR="00B20D68">
              <w:rPr>
                <w:color w:val="000000"/>
                <w:spacing w:val="-3"/>
                <w:sz w:val="24"/>
                <w:szCs w:val="24"/>
              </w:rPr>
              <w:t>муниципальном районе</w:t>
            </w:r>
            <w:r w:rsidRPr="003739AB">
              <w:rPr>
                <w:color w:val="000000"/>
                <w:spacing w:val="-3"/>
                <w:sz w:val="24"/>
                <w:szCs w:val="24"/>
              </w:rPr>
              <w:t xml:space="preserve"> </w:t>
            </w:r>
            <w:r>
              <w:rPr>
                <w:color w:val="000000"/>
                <w:spacing w:val="-3"/>
                <w:sz w:val="24"/>
                <w:szCs w:val="24"/>
              </w:rPr>
              <w:t>Шаранский</w:t>
            </w:r>
            <w:r w:rsidRPr="003739AB">
              <w:rPr>
                <w:color w:val="000000"/>
                <w:spacing w:val="-3"/>
                <w:sz w:val="24"/>
                <w:szCs w:val="24"/>
              </w:rPr>
              <w:t xml:space="preserve"> район Р</w:t>
            </w:r>
            <w:r w:rsidR="00B20D68">
              <w:rPr>
                <w:color w:val="000000"/>
                <w:spacing w:val="-3"/>
                <w:sz w:val="24"/>
                <w:szCs w:val="24"/>
              </w:rPr>
              <w:t xml:space="preserve">еспублики </w:t>
            </w:r>
            <w:r w:rsidRPr="003739AB">
              <w:rPr>
                <w:color w:val="000000"/>
                <w:spacing w:val="-3"/>
                <w:sz w:val="24"/>
                <w:szCs w:val="24"/>
              </w:rPr>
              <w:t>Б</w:t>
            </w:r>
            <w:r w:rsidR="00B20D68">
              <w:rPr>
                <w:color w:val="000000"/>
                <w:spacing w:val="-3"/>
                <w:sz w:val="24"/>
                <w:szCs w:val="24"/>
              </w:rPr>
              <w:t>ашкортостан»</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hanging="25"/>
              <w:rPr>
                <w:color w:val="000000"/>
                <w:spacing w:val="-1"/>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p w:rsidR="00803A32" w:rsidRPr="003739AB" w:rsidRDefault="00803A32" w:rsidP="003372C7">
            <w:pPr>
              <w:shd w:val="clear" w:color="auto" w:fill="FFFFFF"/>
              <w:spacing w:line="221" w:lineRule="exact"/>
              <w:ind w:hanging="25"/>
              <w:rPr>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2016</w:t>
            </w:r>
          </w:p>
        </w:tc>
      </w:tr>
      <w:tr w:rsidR="00803A32" w:rsidRPr="003739AB" w:rsidTr="00766579">
        <w:trPr>
          <w:trHeight w:hRule="exact" w:val="1764"/>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2"/>
                <w:sz w:val="24"/>
                <w:szCs w:val="24"/>
              </w:rPr>
            </w:pPr>
            <w:r w:rsidRPr="003739AB">
              <w:rPr>
                <w:color w:val="000000"/>
                <w:spacing w:val="-12"/>
                <w:sz w:val="24"/>
                <w:szCs w:val="24"/>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rPr>
                <w:color w:val="000000"/>
                <w:spacing w:val="-3"/>
                <w:sz w:val="24"/>
                <w:szCs w:val="24"/>
              </w:rPr>
            </w:pPr>
            <w:r w:rsidRPr="003739AB">
              <w:rPr>
                <w:color w:val="000000"/>
                <w:spacing w:val="-3"/>
                <w:sz w:val="24"/>
                <w:szCs w:val="24"/>
              </w:rPr>
              <w:t>Осуществление мониторинга состояния торговли на территории муниципального района (ведение торгового реестра, реестра объектов бытового обслуживания,  проведение мониторинга цен на продовольственные товары)</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hanging="25"/>
              <w:rPr>
                <w:color w:val="000000"/>
                <w:spacing w:val="-1"/>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B20D68" w:rsidP="003372C7">
            <w:pPr>
              <w:shd w:val="clear" w:color="auto" w:fill="FFFFFF"/>
              <w:jc w:val="center"/>
              <w:rPr>
                <w:color w:val="000000"/>
                <w:spacing w:val="-4"/>
                <w:sz w:val="24"/>
                <w:szCs w:val="24"/>
              </w:rPr>
            </w:pPr>
            <w:r>
              <w:rPr>
                <w:color w:val="000000"/>
                <w:spacing w:val="-4"/>
                <w:sz w:val="24"/>
                <w:szCs w:val="24"/>
              </w:rPr>
              <w:t>2017-2022</w:t>
            </w:r>
          </w:p>
        </w:tc>
      </w:tr>
      <w:tr w:rsidR="00803A32" w:rsidRPr="003739AB" w:rsidTr="00766579">
        <w:trPr>
          <w:trHeight w:hRule="exact" w:val="1690"/>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2"/>
                <w:sz w:val="24"/>
                <w:szCs w:val="24"/>
              </w:rPr>
            </w:pPr>
            <w:r w:rsidRPr="003739AB">
              <w:rPr>
                <w:color w:val="000000"/>
                <w:spacing w:val="-12"/>
                <w:sz w:val="24"/>
                <w:szCs w:val="24"/>
              </w:rPr>
              <w:t>1.3.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rPr>
                <w:sz w:val="24"/>
                <w:szCs w:val="24"/>
              </w:rPr>
            </w:pPr>
            <w:r w:rsidRPr="003739AB">
              <w:rPr>
                <w:color w:val="000000"/>
                <w:spacing w:val="-3"/>
                <w:sz w:val="24"/>
                <w:szCs w:val="24"/>
              </w:rPr>
              <w:t xml:space="preserve">Повышение эффективности управления муниципальной </w:t>
            </w:r>
            <w:r w:rsidRPr="003739AB">
              <w:rPr>
                <w:color w:val="000000"/>
                <w:spacing w:val="-2"/>
                <w:sz w:val="24"/>
                <w:szCs w:val="24"/>
              </w:rPr>
              <w:t>собственностью в сфере торговли (ведение реестра муниципального имущества, реестра свободных площадей, государственного и муниципального сектора)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hanging="25"/>
              <w:rPr>
                <w:color w:val="000000"/>
                <w:spacing w:val="-1"/>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p w:rsidR="00803A32" w:rsidRPr="003739AB" w:rsidRDefault="00803A32" w:rsidP="003372C7">
            <w:pPr>
              <w:shd w:val="clear" w:color="auto" w:fill="FFFFFF"/>
              <w:spacing w:line="221" w:lineRule="exact"/>
              <w:ind w:hanging="25"/>
              <w:rPr>
                <w:sz w:val="24"/>
                <w:szCs w:val="24"/>
              </w:rPr>
            </w:pPr>
            <w:r w:rsidRPr="003739AB">
              <w:rPr>
                <w:color w:val="000000"/>
                <w:sz w:val="24"/>
                <w:szCs w:val="24"/>
              </w:rPr>
              <w:t xml:space="preserve">Комитет по управлению собственностью </w:t>
            </w:r>
            <w:r w:rsidRPr="003739AB">
              <w:rPr>
                <w:sz w:val="24"/>
                <w:szCs w:val="24"/>
              </w:rPr>
              <w:t>Минземимущества</w:t>
            </w:r>
            <w:r w:rsidRPr="003739AB">
              <w:rPr>
                <w:color w:val="000000"/>
                <w:sz w:val="24"/>
                <w:szCs w:val="24"/>
              </w:rPr>
              <w:t xml:space="preserve"> Республики Башкортостан по </w:t>
            </w:r>
            <w:r>
              <w:rPr>
                <w:color w:val="000000"/>
                <w:sz w:val="24"/>
                <w:szCs w:val="24"/>
              </w:rPr>
              <w:t>Шаранскому</w:t>
            </w:r>
            <w:r w:rsidRPr="003739AB">
              <w:rPr>
                <w:color w:val="000000"/>
                <w:sz w:val="24"/>
                <w:szCs w:val="24"/>
              </w:rPr>
              <w:t xml:space="preserve"> району</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1.4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rPr>
                <w:sz w:val="24"/>
                <w:szCs w:val="24"/>
              </w:rPr>
            </w:pPr>
            <w:r w:rsidRPr="003739AB">
              <w:rPr>
                <w:color w:val="000000"/>
                <w:spacing w:val="-3"/>
                <w:sz w:val="24"/>
                <w:szCs w:val="24"/>
              </w:rPr>
              <w:t xml:space="preserve">Оказание экономической и информационной поддержки малым </w:t>
            </w:r>
            <w:r w:rsidRPr="003739AB">
              <w:rPr>
                <w:color w:val="000000"/>
                <w:spacing w:val="-2"/>
                <w:sz w:val="24"/>
                <w:szCs w:val="24"/>
              </w:rPr>
              <w:t>предприятиям потребительского рынка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hanging="25"/>
              <w:rPr>
                <w:color w:val="000000"/>
                <w:spacing w:val="-3"/>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w:t>
            </w:r>
            <w:r>
              <w:rPr>
                <w:color w:val="000000"/>
                <w:spacing w:val="-3"/>
                <w:sz w:val="24"/>
                <w:szCs w:val="24"/>
              </w:rPr>
              <w:t>на</w:t>
            </w:r>
          </w:p>
          <w:p w:rsidR="00803A32" w:rsidRPr="003739AB" w:rsidRDefault="00803A32" w:rsidP="003372C7">
            <w:pPr>
              <w:shd w:val="clear" w:color="auto" w:fill="FFFFFF"/>
              <w:spacing w:line="221" w:lineRule="exact"/>
              <w:ind w:hanging="25"/>
              <w:rPr>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jc w:val="center"/>
              <w:rPr>
                <w:color w:val="000000"/>
                <w:spacing w:val="-3"/>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lastRenderedPageBreak/>
              <w:t>1.5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rPr>
                <w:sz w:val="24"/>
                <w:szCs w:val="24"/>
              </w:rPr>
            </w:pPr>
            <w:r w:rsidRPr="003739AB">
              <w:rPr>
                <w:color w:val="000000"/>
                <w:spacing w:val="-2"/>
                <w:sz w:val="24"/>
                <w:szCs w:val="24"/>
              </w:rPr>
              <w:t xml:space="preserve">Оптимизация разрешительной практики, сокращение </w:t>
            </w:r>
            <w:r w:rsidRPr="003739AB">
              <w:rPr>
                <w:color w:val="000000"/>
                <w:spacing w:val="-3"/>
                <w:sz w:val="24"/>
                <w:szCs w:val="24"/>
              </w:rPr>
              <w:t xml:space="preserve">необоснованных административных барьеров, препятствующих </w:t>
            </w:r>
            <w:r w:rsidRPr="003739AB">
              <w:rPr>
                <w:color w:val="000000"/>
                <w:spacing w:val="-2"/>
                <w:sz w:val="24"/>
                <w:szCs w:val="24"/>
              </w:rPr>
              <w:t>деятельности предприятий потребительского рынка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hanging="25"/>
              <w:rPr>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jc w:val="center"/>
              <w:rPr>
                <w:color w:val="000000"/>
                <w:spacing w:val="-3"/>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931"/>
          <w:jc w:val="center"/>
        </w:trPr>
        <w:tc>
          <w:tcPr>
            <w:tcW w:w="0" w:type="auto"/>
            <w:gridSpan w:val="4"/>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1268"/>
              <w:jc w:val="both"/>
              <w:rPr>
                <w:color w:val="000000"/>
                <w:spacing w:val="-3"/>
                <w:sz w:val="24"/>
                <w:szCs w:val="24"/>
              </w:rPr>
            </w:pPr>
            <w:r w:rsidRPr="003739AB">
              <w:rPr>
                <w:color w:val="000000"/>
                <w:spacing w:val="-3"/>
                <w:sz w:val="24"/>
                <w:szCs w:val="24"/>
              </w:rPr>
              <w:t>2. Защита прав потребителей</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2.1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274"/>
              <w:jc w:val="both"/>
              <w:rPr>
                <w:sz w:val="24"/>
                <w:szCs w:val="24"/>
              </w:rPr>
            </w:pPr>
            <w:r w:rsidRPr="003739AB">
              <w:rPr>
                <w:color w:val="000000"/>
                <w:spacing w:val="-2"/>
                <w:sz w:val="24"/>
                <w:szCs w:val="24"/>
              </w:rPr>
              <w:t>Обеспечение своевременного рассмотрения обращений граждан, оказание консультаций по вопросам защиты прав потребителей и способам их реализации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24"/>
              <w:jc w:val="both"/>
              <w:rPr>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постоянно</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2.2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30" w:lineRule="exact"/>
              <w:ind w:right="422"/>
              <w:jc w:val="both"/>
              <w:rPr>
                <w:sz w:val="24"/>
                <w:szCs w:val="24"/>
              </w:rPr>
            </w:pPr>
            <w:r w:rsidRPr="003739AB">
              <w:rPr>
                <w:color w:val="000000"/>
                <w:spacing w:val="-1"/>
                <w:sz w:val="24"/>
                <w:szCs w:val="24"/>
              </w:rPr>
              <w:t xml:space="preserve">Пропаганда законодательства о защите прав потребителей и </w:t>
            </w:r>
            <w:r w:rsidRPr="003739AB">
              <w:rPr>
                <w:color w:val="000000"/>
                <w:spacing w:val="-2"/>
                <w:sz w:val="24"/>
                <w:szCs w:val="24"/>
              </w:rPr>
              <w:t>освещение в средствах массовой информации мероприятий по контролю в данной области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14"/>
              <w:jc w:val="both"/>
              <w:rPr>
                <w:sz w:val="24"/>
                <w:szCs w:val="24"/>
              </w:rPr>
            </w:pPr>
            <w:r w:rsidRPr="003739AB">
              <w:rPr>
                <w:color w:val="000000"/>
                <w:spacing w:val="-3"/>
                <w:sz w:val="24"/>
                <w:szCs w:val="24"/>
              </w:rPr>
              <w:t xml:space="preserve">ТУ Роспотребнадзора </w:t>
            </w:r>
            <w:r w:rsidRPr="003739AB">
              <w:rPr>
                <w:color w:val="000000"/>
                <w:spacing w:val="8"/>
                <w:sz w:val="24"/>
                <w:szCs w:val="24"/>
              </w:rPr>
              <w:t>по РБ</w:t>
            </w:r>
            <w:r w:rsidRPr="003739AB">
              <w:rPr>
                <w:color w:val="000000"/>
                <w:spacing w:val="-2"/>
                <w:sz w:val="24"/>
                <w:szCs w:val="24"/>
              </w:rPr>
              <w:t xml:space="preserve">, </w:t>
            </w:r>
            <w:r w:rsidRPr="003739AB">
              <w:rPr>
                <w:sz w:val="24"/>
                <w:szCs w:val="24"/>
              </w:rPr>
              <w:t xml:space="preserve"> </w:t>
            </w: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2467"/>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2.3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43"/>
              <w:jc w:val="both"/>
              <w:rPr>
                <w:sz w:val="24"/>
                <w:szCs w:val="24"/>
              </w:rPr>
            </w:pPr>
            <w:r w:rsidRPr="003739AB">
              <w:rPr>
                <w:color w:val="000000"/>
                <w:spacing w:val="-1"/>
                <w:sz w:val="24"/>
                <w:szCs w:val="24"/>
              </w:rPr>
              <w:t xml:space="preserve">Проведение мероприятий, в том числе комплексных проверок хозяйствующих субъектов сферы торговли и общественного </w:t>
            </w:r>
            <w:r w:rsidRPr="003739AB">
              <w:rPr>
                <w:color w:val="000000"/>
                <w:spacing w:val="-2"/>
                <w:sz w:val="24"/>
                <w:szCs w:val="24"/>
              </w:rPr>
              <w:t xml:space="preserve">питания, по обеспечению качества и безопасности товаров и услуг, </w:t>
            </w:r>
            <w:r w:rsidRPr="003739AB">
              <w:rPr>
                <w:color w:val="000000"/>
                <w:spacing w:val="-3"/>
                <w:sz w:val="24"/>
                <w:szCs w:val="24"/>
              </w:rPr>
              <w:t xml:space="preserve">соблюдения правил торговли, лицензионных требований и условий, </w:t>
            </w:r>
            <w:r w:rsidRPr="003739AB">
              <w:rPr>
                <w:color w:val="000000"/>
                <w:spacing w:val="-1"/>
                <w:sz w:val="24"/>
                <w:szCs w:val="24"/>
              </w:rPr>
              <w:t>технологий производства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jc w:val="both"/>
              <w:rPr>
                <w:sz w:val="24"/>
                <w:szCs w:val="24"/>
              </w:rPr>
            </w:pPr>
            <w:r w:rsidRPr="003739AB">
              <w:rPr>
                <w:color w:val="000000"/>
                <w:spacing w:val="-2"/>
                <w:sz w:val="24"/>
                <w:szCs w:val="24"/>
              </w:rPr>
              <w:t xml:space="preserve">ТУ Роспотребнадзора </w:t>
            </w:r>
            <w:r w:rsidRPr="003739AB">
              <w:rPr>
                <w:color w:val="000000"/>
                <w:spacing w:val="2"/>
                <w:sz w:val="24"/>
                <w:szCs w:val="24"/>
              </w:rPr>
              <w:t>по РБ</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sidR="003C2E50">
              <w:rPr>
                <w:color w:val="000000"/>
                <w:spacing w:val="-4"/>
                <w:sz w:val="24"/>
                <w:szCs w:val="24"/>
              </w:rPr>
              <w:t>22</w:t>
            </w:r>
          </w:p>
        </w:tc>
      </w:tr>
      <w:tr w:rsidR="00803A32" w:rsidRPr="003739AB" w:rsidTr="00766579">
        <w:trPr>
          <w:trHeight w:hRule="exact" w:val="853"/>
          <w:jc w:val="center"/>
        </w:trPr>
        <w:tc>
          <w:tcPr>
            <w:tcW w:w="0" w:type="auto"/>
            <w:gridSpan w:val="4"/>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1268"/>
              <w:jc w:val="both"/>
              <w:rPr>
                <w:color w:val="000000"/>
                <w:spacing w:val="-4"/>
                <w:sz w:val="24"/>
                <w:szCs w:val="24"/>
              </w:rPr>
            </w:pPr>
            <w:r w:rsidRPr="003739AB">
              <w:rPr>
                <w:color w:val="000000"/>
                <w:spacing w:val="-3"/>
                <w:sz w:val="24"/>
                <w:szCs w:val="24"/>
              </w:rPr>
              <w:t>3. Розничная торговля</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3.1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221"/>
              <w:jc w:val="both"/>
              <w:rPr>
                <w:sz w:val="24"/>
                <w:szCs w:val="24"/>
              </w:rPr>
            </w:pPr>
            <w:r w:rsidRPr="003739AB">
              <w:rPr>
                <w:color w:val="000000"/>
                <w:spacing w:val="-2"/>
                <w:sz w:val="24"/>
                <w:szCs w:val="24"/>
              </w:rPr>
              <w:t xml:space="preserve">Размещение крупных торговых объектов согласно плану развития </w:t>
            </w:r>
            <w:r w:rsidRPr="003739AB">
              <w:rPr>
                <w:color w:val="000000"/>
                <w:spacing w:val="-1"/>
                <w:sz w:val="24"/>
                <w:szCs w:val="24"/>
              </w:rPr>
              <w:t>территорий муниципального района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43"/>
              <w:jc w:val="both"/>
              <w:rPr>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 xml:space="preserve">района, </w:t>
            </w:r>
            <w:r>
              <w:rPr>
                <w:color w:val="000000"/>
                <w:spacing w:val="-3"/>
                <w:sz w:val="24"/>
                <w:szCs w:val="24"/>
              </w:rPr>
              <w:t>о</w:t>
            </w:r>
            <w:r w:rsidRPr="003739AB">
              <w:rPr>
                <w:sz w:val="24"/>
                <w:szCs w:val="24"/>
              </w:rPr>
              <w:t xml:space="preserve">тдел </w:t>
            </w:r>
            <w:r>
              <w:rPr>
                <w:sz w:val="24"/>
                <w:szCs w:val="24"/>
              </w:rPr>
              <w:t xml:space="preserve">строительства и </w:t>
            </w:r>
            <w:r w:rsidRPr="003739AB">
              <w:rPr>
                <w:sz w:val="24"/>
                <w:szCs w:val="24"/>
              </w:rPr>
              <w:t xml:space="preserve">архитектуры </w:t>
            </w:r>
            <w:r>
              <w:rPr>
                <w:sz w:val="24"/>
                <w:szCs w:val="24"/>
              </w:rPr>
              <w:t xml:space="preserve">администрации муниципального </w:t>
            </w:r>
            <w:r w:rsidRPr="003739AB">
              <w:rPr>
                <w:sz w:val="24"/>
                <w:szCs w:val="24"/>
              </w:rPr>
              <w:t xml:space="preserve"> </w:t>
            </w:r>
            <w:r>
              <w:rPr>
                <w:sz w:val="24"/>
                <w:szCs w:val="24"/>
              </w:rPr>
              <w:t>Шаранский</w:t>
            </w:r>
            <w:r w:rsidRPr="003739AB">
              <w:rPr>
                <w:sz w:val="24"/>
                <w:szCs w:val="24"/>
              </w:rPr>
              <w:t xml:space="preserve"> район РБ</w:t>
            </w:r>
            <w:r>
              <w:rPr>
                <w:sz w:val="24"/>
                <w:szCs w:val="24"/>
              </w:rPr>
              <w:t xml:space="preserve">, </w:t>
            </w:r>
            <w:r w:rsidRPr="003739AB">
              <w:rPr>
                <w:color w:val="000000"/>
                <w:spacing w:val="-2"/>
                <w:sz w:val="24"/>
                <w:szCs w:val="24"/>
              </w:rPr>
              <w:t xml:space="preserve">организации отрасли </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980"/>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3.2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tabs>
                <w:tab w:val="left" w:pos="3946"/>
              </w:tabs>
              <w:spacing w:line="226" w:lineRule="exact"/>
              <w:jc w:val="both"/>
              <w:rPr>
                <w:sz w:val="24"/>
                <w:szCs w:val="24"/>
              </w:rPr>
            </w:pPr>
            <w:r w:rsidRPr="003739AB">
              <w:rPr>
                <w:color w:val="000000"/>
                <w:spacing w:val="-2"/>
                <w:sz w:val="24"/>
                <w:szCs w:val="24"/>
              </w:rPr>
              <w:t xml:space="preserve">Развитие сети предприятий торговли, общественного питания, производства, заготовки и переработки сельскохозяйственной </w:t>
            </w:r>
            <w:r w:rsidRPr="003739AB">
              <w:rPr>
                <w:color w:val="000000"/>
                <w:spacing w:val="-1"/>
                <w:sz w:val="24"/>
                <w:szCs w:val="24"/>
              </w:rPr>
              <w:t xml:space="preserve">продукции и сырья системы потребительской кооперации, расширение спектра услуг, оказываемых кооперативными </w:t>
            </w:r>
            <w:r w:rsidRPr="003739AB">
              <w:rPr>
                <w:color w:val="000000"/>
                <w:spacing w:val="-3"/>
                <w:sz w:val="24"/>
                <w:szCs w:val="24"/>
              </w:rPr>
              <w:t>организациями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43"/>
              <w:jc w:val="both"/>
              <w:rPr>
                <w:color w:val="000000"/>
                <w:spacing w:val="-1"/>
                <w:sz w:val="24"/>
                <w:szCs w:val="24"/>
              </w:rPr>
            </w:pPr>
            <w:r w:rsidRPr="003739AB">
              <w:rPr>
                <w:color w:val="000000"/>
                <w:spacing w:val="-1"/>
                <w:sz w:val="24"/>
                <w:szCs w:val="24"/>
              </w:rPr>
              <w:t xml:space="preserve">Башпотребсоюз, </w:t>
            </w:r>
          </w:p>
          <w:p w:rsidR="00803A32" w:rsidRPr="003739AB" w:rsidRDefault="00803A32" w:rsidP="003372C7">
            <w:pPr>
              <w:shd w:val="clear" w:color="auto" w:fill="FFFFFF"/>
              <w:spacing w:line="221" w:lineRule="exact"/>
              <w:ind w:right="43"/>
              <w:jc w:val="both"/>
              <w:rPr>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3.3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82"/>
              <w:jc w:val="both"/>
              <w:rPr>
                <w:sz w:val="24"/>
                <w:szCs w:val="24"/>
              </w:rPr>
            </w:pPr>
            <w:r w:rsidRPr="003739AB">
              <w:rPr>
                <w:color w:val="000000"/>
                <w:spacing w:val="-2"/>
                <w:sz w:val="24"/>
                <w:szCs w:val="24"/>
              </w:rPr>
              <w:t>Проведения мониторинга обеспеченности населения площадью торговых объектов с выявлением проблемных территорий</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43"/>
              <w:jc w:val="both"/>
              <w:rPr>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2595"/>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lastRenderedPageBreak/>
              <w:t>3.4.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82"/>
              <w:jc w:val="both"/>
              <w:rPr>
                <w:color w:val="000000"/>
                <w:spacing w:val="-2"/>
                <w:sz w:val="24"/>
                <w:szCs w:val="24"/>
              </w:rPr>
            </w:pPr>
            <w:r w:rsidRPr="003739AB">
              <w:rPr>
                <w:color w:val="000000"/>
                <w:spacing w:val="-2"/>
                <w:sz w:val="24"/>
                <w:szCs w:val="24"/>
              </w:rPr>
              <w:t xml:space="preserve">Контроль  за исполнением предприятиями, осуществляющими розничную торговлю алкогольной продукцией  </w:t>
            </w:r>
            <w:r w:rsidRPr="003739AB">
              <w:rPr>
                <w:bCs/>
                <w:color w:val="000000"/>
                <w:sz w:val="24"/>
                <w:szCs w:val="24"/>
              </w:rPr>
              <w:t>Постановления Правительства РФ от 29.12.2015 №1459 «О Функционировании единой государственной автоматизированной системы учета объема производства и оборота этилового спирта, алкогольной и спиртосодержащей продукции.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43"/>
              <w:jc w:val="both"/>
              <w:rPr>
                <w:color w:val="000000"/>
                <w:spacing w:val="-1"/>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 xml:space="preserve">района, ОМВД России по </w:t>
            </w:r>
            <w:r>
              <w:rPr>
                <w:color w:val="000000"/>
                <w:spacing w:val="-3"/>
                <w:sz w:val="24"/>
                <w:szCs w:val="24"/>
              </w:rPr>
              <w:t>Шаранскому</w:t>
            </w:r>
            <w:r w:rsidRPr="003739AB">
              <w:rPr>
                <w:color w:val="000000"/>
                <w:spacing w:val="-3"/>
                <w:sz w:val="24"/>
                <w:szCs w:val="24"/>
              </w:rPr>
              <w:t xml:space="preserve"> району, Росалкогольрегулирование, общественные организации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color w:val="000000"/>
                <w:spacing w:val="-3"/>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3.5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30" w:lineRule="exact"/>
              <w:ind w:right="197"/>
              <w:jc w:val="both"/>
              <w:rPr>
                <w:sz w:val="24"/>
                <w:szCs w:val="24"/>
              </w:rPr>
            </w:pPr>
            <w:r w:rsidRPr="003739AB">
              <w:rPr>
                <w:color w:val="000000"/>
                <w:spacing w:val="-2"/>
                <w:sz w:val="24"/>
                <w:szCs w:val="24"/>
              </w:rPr>
              <w:t xml:space="preserve">Совершенствование организации торгового процесса, применение современных форм и методов торгового обслуживания населения, </w:t>
            </w:r>
            <w:r w:rsidRPr="003739AB">
              <w:rPr>
                <w:color w:val="000000"/>
                <w:spacing w:val="-1"/>
                <w:sz w:val="24"/>
                <w:szCs w:val="24"/>
              </w:rPr>
              <w:t>прогрессивных торговых технологий</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43"/>
              <w:jc w:val="both"/>
              <w:rPr>
                <w:color w:val="000000"/>
                <w:spacing w:val="-3"/>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 xml:space="preserve">района, </w:t>
            </w:r>
          </w:p>
          <w:p w:rsidR="00803A32" w:rsidRPr="003739AB" w:rsidRDefault="00803A32" w:rsidP="003372C7">
            <w:pPr>
              <w:shd w:val="clear" w:color="auto" w:fill="FFFFFF"/>
              <w:spacing w:line="221" w:lineRule="exact"/>
              <w:ind w:right="43"/>
              <w:jc w:val="both"/>
              <w:rPr>
                <w:sz w:val="24"/>
                <w:szCs w:val="24"/>
              </w:rPr>
            </w:pPr>
            <w:r w:rsidRPr="003739AB">
              <w:rPr>
                <w:color w:val="000000"/>
                <w:spacing w:val="-3"/>
                <w:sz w:val="24"/>
                <w:szCs w:val="24"/>
              </w:rPr>
              <w:t>организации отрасли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744"/>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3.5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jc w:val="both"/>
              <w:rPr>
                <w:sz w:val="24"/>
                <w:szCs w:val="24"/>
              </w:rPr>
            </w:pPr>
            <w:r w:rsidRPr="003739AB">
              <w:rPr>
                <w:sz w:val="24"/>
                <w:szCs w:val="24"/>
              </w:rPr>
              <w:t>Организация и проведение сельскохозяйственных ярмарок, ярмарок выходного дня с привлечением местных товаропроизводителей</w:t>
            </w:r>
          </w:p>
          <w:p w:rsidR="00803A32" w:rsidRPr="003739AB" w:rsidRDefault="00803A32" w:rsidP="003372C7">
            <w:pPr>
              <w:jc w:val="both"/>
              <w:rPr>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43"/>
              <w:rPr>
                <w:color w:val="000000"/>
                <w:spacing w:val="-3"/>
                <w:sz w:val="24"/>
                <w:szCs w:val="24"/>
              </w:rPr>
            </w:pPr>
            <w:r w:rsidRPr="003739AB">
              <w:rPr>
                <w:color w:val="000000"/>
                <w:spacing w:val="-3"/>
                <w:sz w:val="24"/>
                <w:szCs w:val="24"/>
              </w:rPr>
              <w:t xml:space="preserve">Администрация муниципального района, </w:t>
            </w:r>
          </w:p>
          <w:p w:rsidR="00803A32" w:rsidRPr="003739AB" w:rsidRDefault="00803A32" w:rsidP="003372C7">
            <w:pPr>
              <w:shd w:val="clear" w:color="auto" w:fill="FFFFFF"/>
              <w:spacing w:line="221" w:lineRule="exact"/>
              <w:ind w:right="43"/>
              <w:rPr>
                <w:color w:val="000000"/>
                <w:spacing w:val="-3"/>
                <w:sz w:val="24"/>
                <w:szCs w:val="24"/>
              </w:rPr>
            </w:pPr>
            <w:r>
              <w:rPr>
                <w:color w:val="000000"/>
                <w:spacing w:val="-3"/>
                <w:sz w:val="24"/>
                <w:szCs w:val="24"/>
              </w:rPr>
              <w:t>МБУ «Шаранский ИКЦ»</w:t>
            </w:r>
            <w:r w:rsidRPr="003739AB">
              <w:rPr>
                <w:color w:val="000000"/>
                <w:spacing w:val="-3"/>
                <w:sz w:val="24"/>
                <w:szCs w:val="24"/>
              </w:rPr>
              <w:t>,</w:t>
            </w:r>
          </w:p>
          <w:p w:rsidR="00803A32" w:rsidRPr="003739AB" w:rsidRDefault="00803A32" w:rsidP="003372C7">
            <w:pPr>
              <w:shd w:val="clear" w:color="auto" w:fill="FFFFFF"/>
              <w:spacing w:line="221" w:lineRule="exact"/>
              <w:ind w:right="43"/>
              <w:rPr>
                <w:sz w:val="24"/>
                <w:szCs w:val="24"/>
              </w:rPr>
            </w:pPr>
            <w:r>
              <w:rPr>
                <w:color w:val="000000"/>
                <w:spacing w:val="-3"/>
                <w:sz w:val="24"/>
                <w:szCs w:val="24"/>
              </w:rPr>
              <w:t>Администрации сельского поселения</w:t>
            </w:r>
            <w:r w:rsidRPr="003739AB">
              <w:rPr>
                <w:color w:val="000000"/>
                <w:spacing w:val="-3"/>
                <w:sz w:val="24"/>
                <w:szCs w:val="24"/>
              </w:rPr>
              <w:t xml:space="preserve"> </w:t>
            </w:r>
            <w:r>
              <w:rPr>
                <w:color w:val="000000"/>
                <w:spacing w:val="-3"/>
                <w:sz w:val="24"/>
                <w:szCs w:val="24"/>
              </w:rPr>
              <w:t>Шаранский</w:t>
            </w:r>
            <w:r w:rsidRPr="003739AB">
              <w:rPr>
                <w:color w:val="000000"/>
                <w:spacing w:val="-3"/>
                <w:sz w:val="24"/>
                <w:szCs w:val="24"/>
              </w:rPr>
              <w:t xml:space="preserve"> сельсовет</w:t>
            </w:r>
            <w:r w:rsidRPr="003739AB">
              <w:rPr>
                <w:color w:val="000000"/>
                <w:spacing w:val="-3"/>
                <w:sz w:val="24"/>
                <w:szCs w:val="24"/>
              </w:rPr>
              <w:br/>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color w:val="000000"/>
                <w:spacing w:val="-3"/>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792"/>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3.6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16" w:lineRule="exact"/>
              <w:ind w:right="77"/>
              <w:jc w:val="both"/>
              <w:rPr>
                <w:sz w:val="24"/>
                <w:szCs w:val="24"/>
              </w:rPr>
            </w:pPr>
            <w:r w:rsidRPr="003739AB">
              <w:rPr>
                <w:color w:val="000000"/>
                <w:spacing w:val="-2"/>
                <w:sz w:val="24"/>
                <w:szCs w:val="24"/>
              </w:rPr>
              <w:t xml:space="preserve">Обеспечение соблюдения требований Закона РБ «О языках народов </w:t>
            </w:r>
            <w:r w:rsidRPr="003739AB">
              <w:rPr>
                <w:color w:val="000000"/>
                <w:spacing w:val="-1"/>
                <w:sz w:val="24"/>
                <w:szCs w:val="24"/>
              </w:rPr>
              <w:t>Республики Башкортостан» предприятиями торговли, их участие в реализации Государственной программы сохранения, изучения и развития языков народов Республики Башкортостан»</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43"/>
              <w:jc w:val="both"/>
              <w:rPr>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 организации отрасли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3.7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1E3041" w:rsidRDefault="00803A32" w:rsidP="003372C7">
            <w:pPr>
              <w:shd w:val="clear" w:color="auto" w:fill="FFFFFF"/>
              <w:spacing w:line="226" w:lineRule="exact"/>
              <w:jc w:val="both"/>
              <w:rPr>
                <w:sz w:val="24"/>
                <w:szCs w:val="24"/>
              </w:rPr>
            </w:pPr>
            <w:r w:rsidRPr="001E3041">
              <w:rPr>
                <w:color w:val="000000"/>
                <w:spacing w:val="-1"/>
                <w:sz w:val="24"/>
                <w:szCs w:val="24"/>
              </w:rPr>
              <w:t>Оснащение предприятий торговли и общественного питания устройствами для обслуживания инвалидов и других маломобильных граждан</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43"/>
              <w:jc w:val="both"/>
              <w:rPr>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 организации отрасли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1E3041"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1E3041" w:rsidRPr="003739AB" w:rsidRDefault="001E3041" w:rsidP="003372C7">
            <w:pPr>
              <w:shd w:val="clear" w:color="auto" w:fill="FFFFFF"/>
              <w:jc w:val="both"/>
              <w:rPr>
                <w:color w:val="000000"/>
                <w:spacing w:val="-10"/>
                <w:sz w:val="24"/>
                <w:szCs w:val="24"/>
              </w:rPr>
            </w:pPr>
            <w:r>
              <w:rPr>
                <w:color w:val="000000"/>
                <w:spacing w:val="-10"/>
                <w:sz w:val="24"/>
                <w:szCs w:val="24"/>
              </w:rPr>
              <w:t>3.7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1E3041" w:rsidRPr="001E3041" w:rsidRDefault="001E3041" w:rsidP="001E3041">
            <w:pPr>
              <w:shd w:val="clear" w:color="auto" w:fill="FFFFFF"/>
              <w:spacing w:line="226" w:lineRule="exact"/>
              <w:jc w:val="both"/>
              <w:rPr>
                <w:color w:val="000000"/>
                <w:spacing w:val="-1"/>
                <w:sz w:val="24"/>
                <w:szCs w:val="24"/>
              </w:rPr>
            </w:pPr>
            <w:r w:rsidRPr="001E3041">
              <w:rPr>
                <w:color w:val="000000"/>
                <w:spacing w:val="-1"/>
                <w:sz w:val="24"/>
                <w:szCs w:val="24"/>
              </w:rPr>
              <w:t xml:space="preserve">Организация </w:t>
            </w:r>
            <w:r w:rsidRPr="001E3041">
              <w:rPr>
                <w:spacing w:val="-6"/>
                <w:sz w:val="24"/>
                <w:szCs w:val="24"/>
              </w:rPr>
              <w:t xml:space="preserve"> сельскохозяйственн</w:t>
            </w:r>
            <w:r>
              <w:rPr>
                <w:spacing w:val="-6"/>
                <w:sz w:val="24"/>
                <w:szCs w:val="24"/>
              </w:rPr>
              <w:t xml:space="preserve">ого рынка на территории муниципального района </w:t>
            </w:r>
            <w:r w:rsidRPr="001E3041">
              <w:rPr>
                <w:spacing w:val="-6"/>
                <w:sz w:val="24"/>
                <w:szCs w:val="24"/>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1E3041" w:rsidRPr="003739AB" w:rsidRDefault="001E3041" w:rsidP="003372C7">
            <w:pPr>
              <w:shd w:val="clear" w:color="auto" w:fill="FFFFFF"/>
              <w:spacing w:line="226" w:lineRule="exact"/>
              <w:ind w:right="43"/>
              <w:jc w:val="both"/>
              <w:rPr>
                <w:color w:val="000000"/>
                <w:spacing w:val="-1"/>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 организации отрасли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1E3041" w:rsidRPr="003739AB" w:rsidRDefault="001E3041" w:rsidP="003372C7">
            <w:pPr>
              <w:shd w:val="clear" w:color="auto" w:fill="FFFFFF"/>
              <w:jc w:val="center"/>
              <w:rPr>
                <w:color w:val="000000"/>
                <w:spacing w:val="-4"/>
                <w:sz w:val="24"/>
                <w:szCs w:val="24"/>
              </w:rPr>
            </w:pPr>
            <w:r>
              <w:rPr>
                <w:color w:val="000000"/>
                <w:spacing w:val="-4"/>
                <w:sz w:val="24"/>
                <w:szCs w:val="24"/>
              </w:rPr>
              <w:t>2017-2018</w:t>
            </w:r>
          </w:p>
        </w:tc>
      </w:tr>
      <w:tr w:rsidR="00803A32" w:rsidRPr="003739AB" w:rsidTr="00766579">
        <w:trPr>
          <w:trHeight w:hRule="exact" w:val="1011"/>
          <w:jc w:val="center"/>
        </w:trPr>
        <w:tc>
          <w:tcPr>
            <w:tcW w:w="0" w:type="auto"/>
            <w:gridSpan w:val="4"/>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1268"/>
              <w:jc w:val="both"/>
              <w:rPr>
                <w:color w:val="000000"/>
                <w:spacing w:val="-3"/>
                <w:sz w:val="24"/>
                <w:szCs w:val="24"/>
              </w:rPr>
            </w:pPr>
            <w:r w:rsidRPr="003739AB">
              <w:rPr>
                <w:color w:val="000000"/>
                <w:spacing w:val="-3"/>
                <w:sz w:val="24"/>
                <w:szCs w:val="24"/>
              </w:rPr>
              <w:t>4. Общественное питание</w:t>
            </w:r>
          </w:p>
        </w:tc>
      </w:tr>
      <w:tr w:rsidR="00803A32" w:rsidRPr="003739AB" w:rsidTr="00766579">
        <w:trPr>
          <w:trHeight w:hRule="exact" w:val="1930"/>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4.1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50" w:lineRule="exact"/>
              <w:ind w:right="15" w:firstLine="1"/>
              <w:jc w:val="both"/>
              <w:rPr>
                <w:sz w:val="24"/>
                <w:szCs w:val="24"/>
              </w:rPr>
            </w:pPr>
            <w:r w:rsidRPr="003739AB">
              <w:rPr>
                <w:color w:val="000000"/>
                <w:spacing w:val="-2"/>
                <w:sz w:val="24"/>
                <w:szCs w:val="24"/>
              </w:rPr>
              <w:t xml:space="preserve">Разработка и принятие муниципальных программы улучшения организации питания учащихся общеобразовательных школ, в том числе обеспечение продуктами, повышенной пищевой и </w:t>
            </w:r>
            <w:r w:rsidRPr="003739AB">
              <w:rPr>
                <w:color w:val="000000"/>
                <w:spacing w:val="-1"/>
                <w:sz w:val="24"/>
                <w:szCs w:val="24"/>
              </w:rPr>
              <w:t>биологической ценности в рационы питания.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Default="00803A32" w:rsidP="003372C7">
            <w:pPr>
              <w:shd w:val="clear" w:color="auto" w:fill="FFFFFF"/>
              <w:spacing w:line="226" w:lineRule="exact"/>
              <w:jc w:val="both"/>
              <w:rPr>
                <w:color w:val="000000"/>
                <w:spacing w:val="-3"/>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p w:rsidR="00803A32" w:rsidRPr="003739AB" w:rsidRDefault="00803A32" w:rsidP="003372C7">
            <w:pPr>
              <w:shd w:val="clear" w:color="auto" w:fill="FFFFFF"/>
              <w:spacing w:line="226" w:lineRule="exact"/>
              <w:jc w:val="both"/>
              <w:rPr>
                <w:sz w:val="24"/>
                <w:szCs w:val="24"/>
              </w:rPr>
            </w:pPr>
            <w:r w:rsidRPr="003739AB">
              <w:rPr>
                <w:color w:val="000000"/>
                <w:spacing w:val="-3"/>
                <w:sz w:val="24"/>
                <w:szCs w:val="24"/>
              </w:rPr>
              <w:t xml:space="preserve">МКУ «Отдел образования МР </w:t>
            </w:r>
            <w:r>
              <w:rPr>
                <w:color w:val="000000"/>
                <w:spacing w:val="-3"/>
                <w:sz w:val="24"/>
                <w:szCs w:val="24"/>
              </w:rPr>
              <w:t>Шаранский</w:t>
            </w:r>
            <w:r w:rsidRPr="003739AB">
              <w:rPr>
                <w:color w:val="000000"/>
                <w:spacing w:val="-3"/>
                <w:sz w:val="24"/>
                <w:szCs w:val="24"/>
              </w:rPr>
              <w:t xml:space="preserve"> район РБ»</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4.2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50" w:lineRule="exact"/>
              <w:ind w:right="15" w:firstLine="1"/>
              <w:jc w:val="both"/>
              <w:rPr>
                <w:sz w:val="24"/>
                <w:szCs w:val="24"/>
              </w:rPr>
            </w:pPr>
            <w:r w:rsidRPr="003739AB">
              <w:rPr>
                <w:color w:val="000000"/>
                <w:spacing w:val="-2"/>
                <w:sz w:val="24"/>
                <w:szCs w:val="24"/>
              </w:rPr>
              <w:t xml:space="preserve">Мониторинг организации питания учащихся общеобразовательных </w:t>
            </w:r>
            <w:r w:rsidRPr="003739AB">
              <w:rPr>
                <w:color w:val="000000"/>
                <w:spacing w:val="-3"/>
                <w:sz w:val="24"/>
                <w:szCs w:val="24"/>
              </w:rPr>
              <w:t>учреждений</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Default="00803A32" w:rsidP="003372C7">
            <w:pPr>
              <w:shd w:val="clear" w:color="auto" w:fill="FFFFFF"/>
              <w:spacing w:line="226" w:lineRule="exact"/>
              <w:jc w:val="both"/>
              <w:rPr>
                <w:color w:val="000000"/>
                <w:spacing w:val="-3"/>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 xml:space="preserve">района, </w:t>
            </w:r>
          </w:p>
          <w:p w:rsidR="00803A32" w:rsidRPr="003739AB" w:rsidRDefault="00803A32" w:rsidP="003372C7">
            <w:pPr>
              <w:shd w:val="clear" w:color="auto" w:fill="FFFFFF"/>
              <w:spacing w:line="226" w:lineRule="exact"/>
              <w:jc w:val="both"/>
              <w:rPr>
                <w:sz w:val="24"/>
                <w:szCs w:val="24"/>
              </w:rPr>
            </w:pPr>
            <w:r w:rsidRPr="003739AB">
              <w:rPr>
                <w:color w:val="000000"/>
                <w:spacing w:val="-3"/>
                <w:sz w:val="24"/>
                <w:szCs w:val="24"/>
              </w:rPr>
              <w:t xml:space="preserve">МКУ «Отдел образования МР </w:t>
            </w:r>
            <w:r>
              <w:rPr>
                <w:color w:val="000000"/>
                <w:spacing w:val="-3"/>
                <w:sz w:val="24"/>
                <w:szCs w:val="24"/>
              </w:rPr>
              <w:t>Шаранский</w:t>
            </w:r>
            <w:r w:rsidRPr="003739AB">
              <w:rPr>
                <w:color w:val="000000"/>
                <w:spacing w:val="-3"/>
                <w:sz w:val="24"/>
                <w:szCs w:val="24"/>
              </w:rPr>
              <w:t xml:space="preserve"> район РБ»</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lastRenderedPageBreak/>
              <w:t>4.3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30" w:lineRule="exact"/>
              <w:ind w:right="15" w:firstLine="1"/>
              <w:jc w:val="both"/>
              <w:rPr>
                <w:sz w:val="24"/>
                <w:szCs w:val="24"/>
              </w:rPr>
            </w:pPr>
            <w:r w:rsidRPr="003739AB">
              <w:rPr>
                <w:color w:val="000000"/>
                <w:spacing w:val="-2"/>
                <w:sz w:val="24"/>
                <w:szCs w:val="24"/>
              </w:rPr>
              <w:t xml:space="preserve">Проведение работы по формированию культуры здорового питания населения, в том числе детей </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jc w:val="both"/>
              <w:rPr>
                <w:color w:val="000000"/>
                <w:spacing w:val="-3"/>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 xml:space="preserve">района, </w:t>
            </w:r>
          </w:p>
          <w:p w:rsidR="00803A32" w:rsidRPr="003739AB" w:rsidRDefault="00803A32" w:rsidP="003372C7">
            <w:pPr>
              <w:shd w:val="clear" w:color="auto" w:fill="FFFFFF"/>
              <w:spacing w:line="221" w:lineRule="exact"/>
              <w:jc w:val="both"/>
              <w:rPr>
                <w:color w:val="000000"/>
                <w:spacing w:val="-3"/>
                <w:sz w:val="24"/>
                <w:szCs w:val="24"/>
              </w:rPr>
            </w:pPr>
            <w:r w:rsidRPr="003739AB">
              <w:rPr>
                <w:color w:val="000000"/>
                <w:spacing w:val="-3"/>
                <w:sz w:val="24"/>
                <w:szCs w:val="24"/>
              </w:rPr>
              <w:t xml:space="preserve">МКУ «Отдел образования МР </w:t>
            </w:r>
            <w:r>
              <w:rPr>
                <w:color w:val="000000"/>
                <w:spacing w:val="-3"/>
                <w:sz w:val="24"/>
                <w:szCs w:val="24"/>
              </w:rPr>
              <w:t>Шаранский</w:t>
            </w:r>
            <w:r w:rsidRPr="003739AB">
              <w:rPr>
                <w:color w:val="000000"/>
                <w:spacing w:val="-3"/>
                <w:sz w:val="24"/>
                <w:szCs w:val="24"/>
              </w:rPr>
              <w:t xml:space="preserve"> район РБ», организации отрасли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4.4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611276" w:rsidRDefault="00803A32" w:rsidP="001E3041">
            <w:pPr>
              <w:shd w:val="clear" w:color="auto" w:fill="FFFFFF"/>
              <w:spacing w:line="221" w:lineRule="exact"/>
              <w:ind w:right="15" w:firstLine="1"/>
              <w:jc w:val="both"/>
              <w:rPr>
                <w:sz w:val="24"/>
                <w:szCs w:val="24"/>
              </w:rPr>
            </w:pPr>
            <w:r w:rsidRPr="00611276">
              <w:rPr>
                <w:color w:val="000000"/>
                <w:spacing w:val="-2"/>
                <w:sz w:val="24"/>
                <w:szCs w:val="24"/>
              </w:rPr>
              <w:t xml:space="preserve">Содействие совершенствованию организации питания, внедрению новых форм обслуживания населения и технологий приготовления </w:t>
            </w:r>
            <w:r w:rsidR="001E3041">
              <w:rPr>
                <w:color w:val="000000"/>
                <w:spacing w:val="-2"/>
                <w:sz w:val="24"/>
                <w:szCs w:val="24"/>
              </w:rPr>
              <w:t>п</w:t>
            </w:r>
            <w:r w:rsidRPr="00611276">
              <w:rPr>
                <w:color w:val="000000"/>
                <w:spacing w:val="2"/>
                <w:sz w:val="24"/>
                <w:szCs w:val="24"/>
              </w:rPr>
              <w:t>иши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611276" w:rsidRDefault="00803A32" w:rsidP="003372C7">
            <w:pPr>
              <w:shd w:val="clear" w:color="auto" w:fill="FFFFFF"/>
              <w:spacing w:line="226" w:lineRule="exact"/>
              <w:jc w:val="both"/>
              <w:rPr>
                <w:color w:val="000000"/>
                <w:spacing w:val="-1"/>
                <w:sz w:val="24"/>
                <w:szCs w:val="24"/>
              </w:rPr>
            </w:pPr>
            <w:r w:rsidRPr="00611276">
              <w:rPr>
                <w:color w:val="000000"/>
                <w:spacing w:val="-2"/>
                <w:sz w:val="24"/>
                <w:szCs w:val="24"/>
              </w:rPr>
              <w:t xml:space="preserve">Администрации муниципальных </w:t>
            </w:r>
            <w:r w:rsidRPr="00611276">
              <w:rPr>
                <w:color w:val="000000"/>
                <w:spacing w:val="-3"/>
                <w:sz w:val="24"/>
                <w:szCs w:val="24"/>
              </w:rPr>
              <w:t>района</w:t>
            </w:r>
            <w:r w:rsidRPr="00611276">
              <w:rPr>
                <w:color w:val="000000"/>
                <w:spacing w:val="-1"/>
                <w:sz w:val="24"/>
                <w:szCs w:val="24"/>
              </w:rPr>
              <w:t xml:space="preserve">, </w:t>
            </w:r>
          </w:p>
          <w:p w:rsidR="00803A32" w:rsidRPr="00611276" w:rsidRDefault="00803A32" w:rsidP="003372C7">
            <w:pPr>
              <w:shd w:val="clear" w:color="auto" w:fill="FFFFFF"/>
              <w:spacing w:line="226" w:lineRule="exact"/>
              <w:jc w:val="both"/>
              <w:rPr>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7F5E09" w:rsidRDefault="00803A32" w:rsidP="003372C7">
            <w:pPr>
              <w:shd w:val="clear" w:color="auto" w:fill="FFFFFF"/>
              <w:jc w:val="center"/>
              <w:rPr>
                <w:sz w:val="24"/>
                <w:szCs w:val="24"/>
                <w:highlight w:val="yellow"/>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4.5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15" w:firstLine="1"/>
              <w:jc w:val="both"/>
              <w:rPr>
                <w:sz w:val="24"/>
                <w:szCs w:val="24"/>
              </w:rPr>
            </w:pPr>
            <w:r w:rsidRPr="003739AB">
              <w:rPr>
                <w:color w:val="000000"/>
                <w:sz w:val="24"/>
                <w:szCs w:val="24"/>
              </w:rPr>
              <w:t xml:space="preserve">Внедрение на предприятиях общественного питания блюд </w:t>
            </w:r>
            <w:r w:rsidRPr="003739AB">
              <w:rPr>
                <w:color w:val="000000"/>
                <w:spacing w:val="-1"/>
                <w:sz w:val="24"/>
                <w:szCs w:val="24"/>
              </w:rPr>
              <w:t>Национальной кухни народов Башкортостана и России, а также проведение дней национальной кухни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jc w:val="both"/>
              <w:rPr>
                <w:color w:val="000000"/>
                <w:spacing w:val="-3"/>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 xml:space="preserve">района, </w:t>
            </w:r>
          </w:p>
          <w:p w:rsidR="00803A32" w:rsidRPr="003739AB" w:rsidRDefault="00803A32" w:rsidP="003372C7">
            <w:pPr>
              <w:shd w:val="clear" w:color="auto" w:fill="FFFFFF"/>
              <w:spacing w:line="221" w:lineRule="exact"/>
              <w:jc w:val="both"/>
              <w:rPr>
                <w:sz w:val="24"/>
                <w:szCs w:val="24"/>
              </w:rPr>
            </w:pPr>
            <w:r w:rsidRPr="003739AB">
              <w:rPr>
                <w:color w:val="000000"/>
                <w:spacing w:val="-3"/>
                <w:sz w:val="24"/>
                <w:szCs w:val="24"/>
              </w:rPr>
              <w:t>организации отрасли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4.6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ind w:right="15" w:firstLine="1"/>
              <w:jc w:val="both"/>
              <w:rPr>
                <w:sz w:val="24"/>
                <w:szCs w:val="24"/>
              </w:rPr>
            </w:pPr>
            <w:r w:rsidRPr="003739AB">
              <w:rPr>
                <w:color w:val="000000"/>
                <w:spacing w:val="-2"/>
                <w:sz w:val="24"/>
                <w:szCs w:val="24"/>
              </w:rPr>
              <w:t xml:space="preserve"> Развитие сети магазинов кулинарии и отделов кулинарии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jc w:val="both"/>
              <w:rPr>
                <w:color w:val="000000"/>
                <w:spacing w:val="-3"/>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 xml:space="preserve">района, </w:t>
            </w:r>
          </w:p>
          <w:p w:rsidR="00803A32" w:rsidRPr="003739AB" w:rsidRDefault="00803A32" w:rsidP="003372C7">
            <w:pPr>
              <w:shd w:val="clear" w:color="auto" w:fill="FFFFFF"/>
              <w:spacing w:line="221" w:lineRule="exact"/>
              <w:jc w:val="both"/>
              <w:rPr>
                <w:sz w:val="24"/>
                <w:szCs w:val="24"/>
              </w:rPr>
            </w:pPr>
            <w:r w:rsidRPr="003739AB">
              <w:rPr>
                <w:color w:val="000000"/>
                <w:spacing w:val="-3"/>
                <w:sz w:val="24"/>
                <w:szCs w:val="24"/>
              </w:rPr>
              <w:t>организации отрасли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033"/>
          <w:jc w:val="center"/>
        </w:trPr>
        <w:tc>
          <w:tcPr>
            <w:tcW w:w="0" w:type="auto"/>
            <w:gridSpan w:val="4"/>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1268"/>
              <w:jc w:val="both"/>
              <w:rPr>
                <w:color w:val="000000"/>
                <w:spacing w:val="-4"/>
                <w:sz w:val="24"/>
                <w:szCs w:val="24"/>
              </w:rPr>
            </w:pPr>
            <w:r w:rsidRPr="003739AB">
              <w:rPr>
                <w:color w:val="000000"/>
                <w:spacing w:val="-3"/>
                <w:sz w:val="24"/>
                <w:szCs w:val="24"/>
              </w:rPr>
              <w:t>5. Развитие торговых структур</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5.1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19"/>
              <w:jc w:val="both"/>
              <w:rPr>
                <w:sz w:val="24"/>
                <w:szCs w:val="24"/>
              </w:rPr>
            </w:pPr>
            <w:r w:rsidRPr="003739AB">
              <w:rPr>
                <w:color w:val="000000"/>
                <w:spacing w:val="-2"/>
                <w:sz w:val="24"/>
                <w:szCs w:val="24"/>
              </w:rPr>
              <w:t xml:space="preserve">Привлечение инвестиций региональных, российских и иностранных </w:t>
            </w:r>
            <w:r w:rsidRPr="003739AB">
              <w:rPr>
                <w:color w:val="000000"/>
                <w:spacing w:val="-1"/>
                <w:sz w:val="24"/>
                <w:szCs w:val="24"/>
              </w:rPr>
              <w:t>компаний в развитие инфраструктуры, строительство и реконструкцию предприятий потребительского рынка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77"/>
              <w:jc w:val="both"/>
              <w:rPr>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5.2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30" w:lineRule="exact"/>
              <w:ind w:right="5"/>
              <w:jc w:val="both"/>
              <w:rPr>
                <w:sz w:val="24"/>
                <w:szCs w:val="24"/>
              </w:rPr>
            </w:pPr>
            <w:r w:rsidRPr="003739AB">
              <w:rPr>
                <w:color w:val="000000"/>
                <w:spacing w:val="-1"/>
                <w:sz w:val="24"/>
                <w:szCs w:val="24"/>
              </w:rPr>
              <w:t>Согласование размещения, проектирования, строительства (реконструкции) объектов дорожного сервиса</w:t>
            </w:r>
          </w:p>
          <w:p w:rsidR="00803A32" w:rsidRPr="003739AB" w:rsidRDefault="00803A32" w:rsidP="003372C7">
            <w:pPr>
              <w:shd w:val="clear" w:color="auto" w:fill="FFFFFF"/>
              <w:ind w:right="5"/>
              <w:jc w:val="both"/>
              <w:rPr>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62"/>
              <w:jc w:val="both"/>
              <w:rPr>
                <w:color w:val="000000"/>
                <w:spacing w:val="-3"/>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 xml:space="preserve">района, </w:t>
            </w:r>
          </w:p>
          <w:p w:rsidR="00803A32" w:rsidRPr="003739AB" w:rsidRDefault="00803A32" w:rsidP="003372C7">
            <w:pPr>
              <w:shd w:val="clear" w:color="auto" w:fill="FFFFFF"/>
              <w:spacing w:line="221" w:lineRule="exact"/>
              <w:ind w:right="62"/>
              <w:jc w:val="both"/>
              <w:rPr>
                <w:sz w:val="24"/>
                <w:szCs w:val="24"/>
              </w:rPr>
            </w:pPr>
            <w:r>
              <w:rPr>
                <w:color w:val="000000"/>
                <w:spacing w:val="-3"/>
                <w:sz w:val="24"/>
                <w:szCs w:val="24"/>
              </w:rPr>
              <w:t>О</w:t>
            </w:r>
            <w:r w:rsidRPr="003739AB">
              <w:rPr>
                <w:color w:val="000000"/>
                <w:spacing w:val="-3"/>
                <w:sz w:val="24"/>
                <w:szCs w:val="24"/>
              </w:rPr>
              <w:t>тдел</w:t>
            </w:r>
            <w:r>
              <w:rPr>
                <w:color w:val="000000"/>
                <w:spacing w:val="-3"/>
                <w:sz w:val="24"/>
                <w:szCs w:val="24"/>
              </w:rPr>
              <w:t xml:space="preserve"> строительства и</w:t>
            </w:r>
            <w:r w:rsidRPr="003739AB">
              <w:rPr>
                <w:color w:val="000000"/>
                <w:spacing w:val="-3"/>
                <w:sz w:val="24"/>
                <w:szCs w:val="24"/>
              </w:rPr>
              <w:t xml:space="preserve"> архитектуры </w:t>
            </w:r>
            <w:r>
              <w:rPr>
                <w:color w:val="000000"/>
                <w:spacing w:val="-3"/>
                <w:sz w:val="24"/>
                <w:szCs w:val="24"/>
              </w:rPr>
              <w:t>администрации муниципального района Шаранский</w:t>
            </w:r>
            <w:r w:rsidRPr="003739AB">
              <w:rPr>
                <w:color w:val="000000"/>
                <w:spacing w:val="-3"/>
                <w:sz w:val="24"/>
                <w:szCs w:val="24"/>
              </w:rPr>
              <w:t xml:space="preserve"> район РБ</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564"/>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5.3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5"/>
              <w:jc w:val="both"/>
              <w:rPr>
                <w:sz w:val="24"/>
                <w:szCs w:val="24"/>
              </w:rPr>
            </w:pPr>
            <w:r w:rsidRPr="003739AB">
              <w:rPr>
                <w:color w:val="000000"/>
                <w:spacing w:val="-2"/>
                <w:sz w:val="24"/>
                <w:szCs w:val="24"/>
              </w:rPr>
              <w:t xml:space="preserve">Упорядочение мелкорозничной торговли и ликвидация </w:t>
            </w:r>
            <w:r w:rsidRPr="003739AB">
              <w:rPr>
                <w:color w:val="000000"/>
                <w:sz w:val="24"/>
                <w:szCs w:val="24"/>
              </w:rPr>
              <w:t>(недопущение) несанкционированной торговли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16" w:lineRule="exact"/>
              <w:jc w:val="both"/>
              <w:rPr>
                <w:color w:val="000000"/>
                <w:spacing w:val="-3"/>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 xml:space="preserve">района, </w:t>
            </w:r>
          </w:p>
          <w:p w:rsidR="00803A32" w:rsidRPr="003739AB" w:rsidRDefault="00803A32" w:rsidP="003372C7">
            <w:pPr>
              <w:shd w:val="clear" w:color="auto" w:fill="FFFFFF"/>
              <w:spacing w:line="216" w:lineRule="exact"/>
              <w:jc w:val="both"/>
              <w:rPr>
                <w:sz w:val="24"/>
                <w:szCs w:val="24"/>
              </w:rPr>
            </w:pPr>
            <w:r w:rsidRPr="003739AB">
              <w:rPr>
                <w:color w:val="000000"/>
                <w:spacing w:val="-5"/>
                <w:sz w:val="24"/>
                <w:szCs w:val="24"/>
              </w:rPr>
              <w:t xml:space="preserve">контролирующие и </w:t>
            </w:r>
            <w:r w:rsidRPr="003739AB">
              <w:rPr>
                <w:color w:val="000000"/>
                <w:spacing w:val="-3"/>
                <w:sz w:val="24"/>
                <w:szCs w:val="24"/>
              </w:rPr>
              <w:t>надзорные органы</w:t>
            </w:r>
            <w:r w:rsidRPr="003739AB">
              <w:rPr>
                <w:color w:val="000000"/>
                <w:spacing w:val="-1"/>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109"/>
          <w:jc w:val="center"/>
        </w:trPr>
        <w:tc>
          <w:tcPr>
            <w:tcW w:w="0" w:type="auto"/>
            <w:gridSpan w:val="4"/>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1268"/>
              <w:jc w:val="both"/>
              <w:rPr>
                <w:color w:val="000000"/>
                <w:spacing w:val="-4"/>
                <w:sz w:val="24"/>
                <w:szCs w:val="24"/>
              </w:rPr>
            </w:pPr>
            <w:r w:rsidRPr="003739AB">
              <w:rPr>
                <w:color w:val="000000"/>
                <w:spacing w:val="-3"/>
                <w:sz w:val="24"/>
                <w:szCs w:val="24"/>
              </w:rPr>
              <w:t>6. Кадровое обеспечение в сфере торговли и общественного питания</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6.1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jc w:val="both"/>
              <w:rPr>
                <w:sz w:val="24"/>
                <w:szCs w:val="24"/>
              </w:rPr>
            </w:pPr>
            <w:r w:rsidRPr="003739AB">
              <w:rPr>
                <w:color w:val="000000"/>
                <w:spacing w:val="-2"/>
                <w:sz w:val="24"/>
                <w:szCs w:val="24"/>
              </w:rPr>
              <w:t xml:space="preserve">Совершенствование системы подготовки, переподготовки и </w:t>
            </w:r>
            <w:r w:rsidRPr="003739AB">
              <w:rPr>
                <w:color w:val="000000"/>
                <w:spacing w:val="-1"/>
                <w:sz w:val="24"/>
                <w:szCs w:val="24"/>
              </w:rPr>
              <w:t xml:space="preserve">повышения квалификации кадров для сферы торговли </w:t>
            </w:r>
            <w:r w:rsidRPr="003739AB">
              <w:rPr>
                <w:color w:val="000000"/>
                <w:spacing w:val="-2"/>
                <w:sz w:val="24"/>
                <w:szCs w:val="24"/>
              </w:rPr>
              <w:t>и общественного питания</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Default="00803A32" w:rsidP="003372C7">
            <w:pPr>
              <w:shd w:val="clear" w:color="auto" w:fill="FFFFFF"/>
              <w:spacing w:line="221" w:lineRule="exact"/>
              <w:ind w:right="72"/>
              <w:jc w:val="both"/>
              <w:rPr>
                <w:sz w:val="24"/>
                <w:szCs w:val="24"/>
              </w:rPr>
            </w:pPr>
            <w:r>
              <w:rPr>
                <w:sz w:val="24"/>
                <w:szCs w:val="24"/>
              </w:rPr>
              <w:t>ГАОУ НПО ПУ-148</w:t>
            </w:r>
          </w:p>
          <w:p w:rsidR="00803A32" w:rsidRPr="003739AB" w:rsidRDefault="00803A32" w:rsidP="003372C7">
            <w:pPr>
              <w:shd w:val="clear" w:color="auto" w:fill="FFFFFF"/>
              <w:spacing w:line="221" w:lineRule="exact"/>
              <w:ind w:right="72"/>
              <w:jc w:val="both"/>
              <w:rPr>
                <w:color w:val="000000"/>
                <w:spacing w:val="-3"/>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 xml:space="preserve">района, </w:t>
            </w:r>
          </w:p>
          <w:p w:rsidR="00803A32" w:rsidRPr="003739AB" w:rsidRDefault="00803A32" w:rsidP="003372C7">
            <w:pPr>
              <w:shd w:val="clear" w:color="auto" w:fill="FFFFFF"/>
              <w:spacing w:line="221" w:lineRule="exact"/>
              <w:ind w:right="72"/>
              <w:jc w:val="both"/>
              <w:rPr>
                <w:sz w:val="24"/>
                <w:szCs w:val="24"/>
              </w:rPr>
            </w:pPr>
            <w:r w:rsidRPr="003739AB">
              <w:rPr>
                <w:sz w:val="24"/>
                <w:szCs w:val="24"/>
              </w:rPr>
              <w:t xml:space="preserve">ГКУ «Центр занятости населения </w:t>
            </w:r>
            <w:r>
              <w:rPr>
                <w:sz w:val="24"/>
                <w:szCs w:val="24"/>
              </w:rPr>
              <w:t>Шаранского</w:t>
            </w:r>
            <w:r w:rsidRPr="003739AB">
              <w:rPr>
                <w:sz w:val="24"/>
                <w:szCs w:val="24"/>
              </w:rPr>
              <w:t xml:space="preserve"> района РБ»</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726"/>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6.2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jc w:val="both"/>
              <w:rPr>
                <w:sz w:val="24"/>
                <w:szCs w:val="24"/>
              </w:rPr>
            </w:pPr>
            <w:r w:rsidRPr="003739AB">
              <w:rPr>
                <w:color w:val="000000"/>
                <w:spacing w:val="-2"/>
                <w:sz w:val="24"/>
                <w:szCs w:val="24"/>
              </w:rPr>
              <w:t xml:space="preserve">Повышение качества подготовки кадров, внедрение современных </w:t>
            </w:r>
            <w:r w:rsidRPr="003739AB">
              <w:rPr>
                <w:color w:val="000000"/>
                <w:spacing w:val="-1"/>
                <w:sz w:val="24"/>
                <w:szCs w:val="24"/>
              </w:rPr>
              <w:t>технологий обучения, разработка программ подготовки кадров различных уровней с учетом современных требований</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Default="00803A32" w:rsidP="003372C7">
            <w:pPr>
              <w:shd w:val="clear" w:color="auto" w:fill="FFFFFF"/>
              <w:spacing w:line="221" w:lineRule="exact"/>
              <w:ind w:right="72"/>
              <w:jc w:val="both"/>
              <w:rPr>
                <w:sz w:val="24"/>
                <w:szCs w:val="24"/>
              </w:rPr>
            </w:pPr>
            <w:r>
              <w:rPr>
                <w:sz w:val="24"/>
                <w:szCs w:val="24"/>
              </w:rPr>
              <w:t xml:space="preserve">ГАОУ НПО ПУ-148 </w:t>
            </w:r>
          </w:p>
          <w:p w:rsidR="00803A32" w:rsidRPr="00F117E2" w:rsidRDefault="00803A32" w:rsidP="003372C7">
            <w:pPr>
              <w:shd w:val="clear" w:color="auto" w:fill="FFFFFF"/>
              <w:spacing w:line="221" w:lineRule="exact"/>
              <w:ind w:right="72"/>
              <w:jc w:val="both"/>
              <w:rPr>
                <w:sz w:val="24"/>
                <w:szCs w:val="24"/>
              </w:rPr>
            </w:pPr>
            <w:r w:rsidRPr="00F117E2">
              <w:rPr>
                <w:sz w:val="24"/>
                <w:szCs w:val="24"/>
              </w:rPr>
              <w:t xml:space="preserve">Администрация муниципального района, </w:t>
            </w:r>
          </w:p>
          <w:p w:rsidR="00803A32" w:rsidRPr="003739AB" w:rsidRDefault="00803A32" w:rsidP="006B74F7">
            <w:pPr>
              <w:shd w:val="clear" w:color="auto" w:fill="FFFFFF"/>
              <w:spacing w:line="221" w:lineRule="exact"/>
              <w:ind w:right="125"/>
              <w:jc w:val="both"/>
              <w:rPr>
                <w:sz w:val="24"/>
                <w:szCs w:val="24"/>
              </w:rPr>
            </w:pPr>
            <w:r w:rsidRPr="00F117E2">
              <w:rPr>
                <w:sz w:val="24"/>
                <w:szCs w:val="24"/>
              </w:rPr>
              <w:t>ГКУ «Центр занятости населения Шаранского района РБ»</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1695"/>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lastRenderedPageBreak/>
              <w:t>6.3</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jc w:val="both"/>
              <w:rPr>
                <w:color w:val="000000"/>
                <w:spacing w:val="-2"/>
                <w:sz w:val="24"/>
                <w:szCs w:val="24"/>
              </w:rPr>
            </w:pPr>
            <w:r w:rsidRPr="003739AB">
              <w:rPr>
                <w:color w:val="000000"/>
                <w:spacing w:val="-2"/>
                <w:sz w:val="24"/>
                <w:szCs w:val="24"/>
              </w:rPr>
              <w:t>Информирование структур торговли, общественного питания, бытовых услуг населения о проводимых различными службами и государственными органами РБ обучающих семинарах, курсах повышения квалификации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72"/>
              <w:jc w:val="both"/>
              <w:rPr>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color w:val="000000"/>
                <w:spacing w:val="-3"/>
                <w:sz w:val="24"/>
                <w:szCs w:val="24"/>
              </w:rPr>
            </w:pPr>
            <w:r w:rsidRPr="003739AB">
              <w:rPr>
                <w:color w:val="000000"/>
                <w:spacing w:val="-3"/>
                <w:sz w:val="24"/>
                <w:szCs w:val="24"/>
              </w:rPr>
              <w:t>201</w:t>
            </w:r>
            <w:r w:rsidR="003C2E50">
              <w:rPr>
                <w:color w:val="000000"/>
                <w:spacing w:val="-3"/>
                <w:sz w:val="24"/>
                <w:szCs w:val="24"/>
              </w:rPr>
              <w:t>7</w:t>
            </w:r>
            <w:r w:rsidRPr="003739AB">
              <w:rPr>
                <w:color w:val="000000"/>
                <w:spacing w:val="-3"/>
                <w:sz w:val="24"/>
                <w:szCs w:val="24"/>
              </w:rPr>
              <w:t>-</w:t>
            </w:r>
            <w:r>
              <w:rPr>
                <w:color w:val="000000"/>
                <w:spacing w:val="-3"/>
                <w:sz w:val="24"/>
                <w:szCs w:val="24"/>
              </w:rPr>
              <w:t>202</w:t>
            </w:r>
            <w:r w:rsidR="003C2E50">
              <w:rPr>
                <w:color w:val="000000"/>
                <w:spacing w:val="-3"/>
                <w:sz w:val="24"/>
                <w:szCs w:val="24"/>
              </w:rPr>
              <w:t>2</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6.4.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jc w:val="both"/>
              <w:rPr>
                <w:color w:val="000000"/>
                <w:spacing w:val="-2"/>
                <w:sz w:val="24"/>
                <w:szCs w:val="24"/>
              </w:rPr>
            </w:pPr>
            <w:r w:rsidRPr="003739AB">
              <w:rPr>
                <w:color w:val="000000"/>
                <w:spacing w:val="-2"/>
                <w:sz w:val="24"/>
                <w:szCs w:val="24"/>
              </w:rPr>
              <w:t>Проведение ярмарок вакансий. Оказание работниками сферы торговли, общественного питания, бытовых услуг содействия в трудоустройстве</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72"/>
              <w:jc w:val="both"/>
              <w:rPr>
                <w:color w:val="000000"/>
                <w:spacing w:val="-1"/>
                <w:sz w:val="24"/>
                <w:szCs w:val="24"/>
              </w:rPr>
            </w:pPr>
            <w:r w:rsidRPr="003739AB">
              <w:rPr>
                <w:sz w:val="24"/>
                <w:szCs w:val="24"/>
              </w:rPr>
              <w:t xml:space="preserve">ГКУ «Центр занятости населения </w:t>
            </w:r>
            <w:r>
              <w:rPr>
                <w:sz w:val="24"/>
                <w:szCs w:val="24"/>
              </w:rPr>
              <w:t>Шаранского</w:t>
            </w:r>
            <w:r w:rsidRPr="003739AB">
              <w:rPr>
                <w:sz w:val="24"/>
                <w:szCs w:val="24"/>
              </w:rPr>
              <w:t xml:space="preserve"> района РБ»</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color w:val="000000"/>
                <w:spacing w:val="-3"/>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r w:rsidR="00803A32" w:rsidRPr="003739AB" w:rsidTr="00766579">
        <w:trPr>
          <w:trHeight w:hRule="exact" w:val="940"/>
          <w:jc w:val="center"/>
        </w:trPr>
        <w:tc>
          <w:tcPr>
            <w:tcW w:w="0" w:type="auto"/>
            <w:gridSpan w:val="4"/>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1268"/>
              <w:jc w:val="both"/>
              <w:rPr>
                <w:color w:val="000000"/>
                <w:spacing w:val="-4"/>
                <w:sz w:val="24"/>
                <w:szCs w:val="24"/>
              </w:rPr>
            </w:pPr>
            <w:r w:rsidRPr="003739AB">
              <w:rPr>
                <w:color w:val="000000"/>
                <w:spacing w:val="-3"/>
                <w:sz w:val="24"/>
                <w:szCs w:val="24"/>
              </w:rPr>
              <w:t>7. Финансово-экономическое состояния предприятий торговли и общественного питания</w:t>
            </w:r>
          </w:p>
        </w:tc>
      </w:tr>
      <w:tr w:rsidR="00803A32" w:rsidRPr="003739AB" w:rsidTr="00766579">
        <w:trPr>
          <w:trHeight w:hRule="exact" w:val="1373"/>
          <w:jc w:val="center"/>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both"/>
              <w:rPr>
                <w:color w:val="000000"/>
                <w:spacing w:val="-10"/>
                <w:sz w:val="24"/>
                <w:szCs w:val="24"/>
              </w:rPr>
            </w:pPr>
            <w:r w:rsidRPr="003739AB">
              <w:rPr>
                <w:color w:val="000000"/>
                <w:spacing w:val="-10"/>
                <w:sz w:val="24"/>
                <w:szCs w:val="24"/>
              </w:rPr>
              <w:t>7.1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6" w:lineRule="exact"/>
              <w:ind w:right="240"/>
              <w:jc w:val="both"/>
              <w:rPr>
                <w:sz w:val="24"/>
                <w:szCs w:val="24"/>
              </w:rPr>
            </w:pPr>
            <w:r w:rsidRPr="003739AB">
              <w:rPr>
                <w:color w:val="000000"/>
                <w:spacing w:val="-1"/>
                <w:sz w:val="24"/>
                <w:szCs w:val="24"/>
              </w:rPr>
              <w:t xml:space="preserve">Мониторинг финансово-экономического состояния предприятий </w:t>
            </w:r>
            <w:r w:rsidRPr="003739AB">
              <w:rPr>
                <w:color w:val="000000"/>
                <w:spacing w:val="-2"/>
                <w:sz w:val="24"/>
                <w:szCs w:val="24"/>
              </w:rPr>
              <w:t>торговли и общественного питания, уровня собираемости налогов</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spacing w:line="221" w:lineRule="exact"/>
              <w:ind w:right="77"/>
              <w:jc w:val="both"/>
              <w:rPr>
                <w:sz w:val="24"/>
                <w:szCs w:val="24"/>
              </w:rPr>
            </w:pPr>
            <w:r w:rsidRPr="003739AB">
              <w:rPr>
                <w:color w:val="000000"/>
                <w:spacing w:val="-1"/>
                <w:sz w:val="24"/>
                <w:szCs w:val="24"/>
              </w:rPr>
              <w:t xml:space="preserve">Администрация </w:t>
            </w:r>
            <w:r w:rsidRPr="003739AB">
              <w:rPr>
                <w:color w:val="000000"/>
                <w:spacing w:val="-2"/>
                <w:sz w:val="24"/>
                <w:szCs w:val="24"/>
              </w:rPr>
              <w:t xml:space="preserve">муниципального </w:t>
            </w:r>
            <w:r w:rsidRPr="003739AB">
              <w:rPr>
                <w:color w:val="000000"/>
                <w:spacing w:val="-3"/>
                <w:sz w:val="24"/>
                <w:szCs w:val="24"/>
              </w:rPr>
              <w:t>района</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803A32" w:rsidRPr="003739AB" w:rsidRDefault="00803A32" w:rsidP="003372C7">
            <w:pPr>
              <w:shd w:val="clear" w:color="auto" w:fill="FFFFFF"/>
              <w:jc w:val="center"/>
              <w:rPr>
                <w:sz w:val="24"/>
                <w:szCs w:val="24"/>
              </w:rPr>
            </w:pPr>
            <w:r w:rsidRPr="003739AB">
              <w:rPr>
                <w:color w:val="000000"/>
                <w:spacing w:val="-4"/>
                <w:sz w:val="24"/>
                <w:szCs w:val="24"/>
              </w:rPr>
              <w:t>201</w:t>
            </w:r>
            <w:r w:rsidR="003C2E50">
              <w:rPr>
                <w:color w:val="000000"/>
                <w:spacing w:val="-4"/>
                <w:sz w:val="24"/>
                <w:szCs w:val="24"/>
              </w:rPr>
              <w:t>7</w:t>
            </w:r>
            <w:r w:rsidRPr="003739AB">
              <w:rPr>
                <w:color w:val="000000"/>
                <w:spacing w:val="-4"/>
                <w:sz w:val="24"/>
                <w:szCs w:val="24"/>
              </w:rPr>
              <w:t>-20</w:t>
            </w:r>
            <w:r>
              <w:rPr>
                <w:color w:val="000000"/>
                <w:spacing w:val="-4"/>
                <w:sz w:val="24"/>
                <w:szCs w:val="24"/>
              </w:rPr>
              <w:t>2</w:t>
            </w:r>
            <w:r w:rsidR="003C2E50">
              <w:rPr>
                <w:color w:val="000000"/>
                <w:spacing w:val="-4"/>
                <w:sz w:val="24"/>
                <w:szCs w:val="24"/>
              </w:rPr>
              <w:t>2</w:t>
            </w:r>
          </w:p>
        </w:tc>
      </w:tr>
    </w:tbl>
    <w:p w:rsidR="00803A32" w:rsidRPr="003739AB" w:rsidRDefault="00803A32" w:rsidP="003372C7">
      <w:pPr>
        <w:shd w:val="clear" w:color="auto" w:fill="FFFFFF"/>
        <w:jc w:val="both"/>
        <w:rPr>
          <w:sz w:val="24"/>
          <w:szCs w:val="24"/>
        </w:rPr>
      </w:pPr>
      <w:r w:rsidRPr="003739AB">
        <w:rPr>
          <w:rFonts w:ascii="Arial" w:hAnsi="Arial" w:cs="Arial"/>
          <w:b/>
          <w:bCs/>
          <w:color w:val="000000"/>
          <w:spacing w:val="12"/>
          <w:sz w:val="24"/>
          <w:szCs w:val="24"/>
        </w:rPr>
        <w:t xml:space="preserve"> </w:t>
      </w:r>
    </w:p>
    <w:p w:rsidR="00803A32" w:rsidRPr="003739AB" w:rsidRDefault="00803A32" w:rsidP="003372C7">
      <w:pPr>
        <w:tabs>
          <w:tab w:val="left" w:pos="900"/>
        </w:tabs>
        <w:jc w:val="both"/>
        <w:rPr>
          <w:sz w:val="24"/>
          <w:szCs w:val="24"/>
        </w:rPr>
      </w:pPr>
      <w:r w:rsidRPr="003739AB">
        <w:rPr>
          <w:sz w:val="24"/>
          <w:szCs w:val="24"/>
        </w:rPr>
        <w:tab/>
      </w:r>
    </w:p>
    <w:p w:rsidR="00803A32" w:rsidRPr="003739AB" w:rsidRDefault="00803A32" w:rsidP="003372C7">
      <w:pPr>
        <w:spacing w:after="62" w:line="1" w:lineRule="exact"/>
        <w:jc w:val="both"/>
        <w:rPr>
          <w:sz w:val="24"/>
          <w:szCs w:val="24"/>
        </w:rPr>
      </w:pPr>
    </w:p>
    <w:p w:rsidR="00803A32" w:rsidRPr="003739AB" w:rsidRDefault="00803A32" w:rsidP="003372C7">
      <w:pPr>
        <w:tabs>
          <w:tab w:val="left" w:pos="709"/>
        </w:tabs>
        <w:jc w:val="both"/>
        <w:rPr>
          <w:sz w:val="24"/>
          <w:szCs w:val="24"/>
        </w:rPr>
      </w:pPr>
      <w:r w:rsidRPr="003739AB">
        <w:rPr>
          <w:sz w:val="24"/>
          <w:szCs w:val="24"/>
        </w:rPr>
        <w:tab/>
      </w:r>
    </w:p>
    <w:p w:rsidR="00803A32" w:rsidRPr="00E0121A" w:rsidRDefault="00803A32" w:rsidP="003372C7">
      <w:pPr>
        <w:jc w:val="both"/>
        <w:rPr>
          <w:sz w:val="28"/>
          <w:szCs w:val="28"/>
        </w:rPr>
      </w:pPr>
    </w:p>
    <w:p w:rsidR="00EC755E" w:rsidRDefault="00EC755E" w:rsidP="003372C7"/>
    <w:sectPr w:rsidR="00EC755E" w:rsidSect="003372C7">
      <w:footerReference w:type="default" r:id="rId9"/>
      <w:pgSz w:w="11907" w:h="16840" w:code="9"/>
      <w:pgMar w:top="567" w:right="567" w:bottom="567"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CD1" w:rsidRDefault="00601CD1" w:rsidP="003D0DDA">
      <w:r>
        <w:separator/>
      </w:r>
    </w:p>
  </w:endnote>
  <w:endnote w:type="continuationSeparator" w:id="0">
    <w:p w:rsidR="00601CD1" w:rsidRDefault="00601CD1" w:rsidP="003D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ER Bukinist Bashkir">
    <w:altName w:val="Times New Roman"/>
    <w:panose1 w:val="00000000000000000000"/>
    <w:charset w:val="CC"/>
    <w:family w:val="auto"/>
    <w:pitch w:val="variable"/>
    <w:sig w:usb0="8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rial New Bash">
    <w:altName w:val="Arial"/>
    <w:panose1 w:val="00000000000000000000"/>
    <w:charset w:val="CC"/>
    <w:family w:val="swiss"/>
    <w:notTrueType/>
    <w:pitch w:val="variable"/>
    <w:sig w:usb0="00000201" w:usb1="00000000" w:usb2="00000000" w:usb3="00000000" w:csb0="00000004" w:csb1="00000000"/>
  </w:font>
  <w:font w:name="Times New Roman CYR">
    <w:altName w:val="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FPEF">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2212833"/>
      <w:docPartObj>
        <w:docPartGallery w:val="Page Numbers (Bottom of Page)"/>
        <w:docPartUnique/>
      </w:docPartObj>
    </w:sdtPr>
    <w:sdtEndPr/>
    <w:sdtContent>
      <w:p w:rsidR="003D0DDA" w:rsidRDefault="003D0DDA">
        <w:pPr>
          <w:pStyle w:val="aa"/>
          <w:jc w:val="center"/>
        </w:pPr>
        <w:r>
          <w:fldChar w:fldCharType="begin"/>
        </w:r>
        <w:r>
          <w:instrText>PAGE   \* MERGEFORMAT</w:instrText>
        </w:r>
        <w:r>
          <w:fldChar w:fldCharType="separate"/>
        </w:r>
        <w:r w:rsidR="00360485">
          <w:rPr>
            <w:noProof/>
          </w:rPr>
          <w:t>1</w:t>
        </w:r>
        <w:r>
          <w:fldChar w:fldCharType="end"/>
        </w:r>
      </w:p>
    </w:sdtContent>
  </w:sdt>
  <w:p w:rsidR="003D0DDA" w:rsidRDefault="003D0DD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CD1" w:rsidRDefault="00601CD1" w:rsidP="003D0DDA">
      <w:r>
        <w:separator/>
      </w:r>
    </w:p>
  </w:footnote>
  <w:footnote w:type="continuationSeparator" w:id="0">
    <w:p w:rsidR="00601CD1" w:rsidRDefault="00601CD1" w:rsidP="003D0D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E5745"/>
    <w:multiLevelType w:val="singleLevel"/>
    <w:tmpl w:val="733EB156"/>
    <w:lvl w:ilvl="0">
      <w:start w:val="3"/>
      <w:numFmt w:val="decimal"/>
      <w:lvlText w:val="%1."/>
      <w:legacy w:legacy="1" w:legacySpace="0" w:legacyIndent="370"/>
      <w:lvlJc w:val="left"/>
      <w:rPr>
        <w:rFonts w:ascii="Times New Roman" w:hAnsi="Times New Roman" w:cs="Times New Roman" w:hint="default"/>
        <w:lang w:val="ru-RU"/>
      </w:rPr>
    </w:lvl>
  </w:abstractNum>
  <w:abstractNum w:abstractNumId="1" w15:restartNumberingAfterBreak="0">
    <w:nsid w:val="124924A1"/>
    <w:multiLevelType w:val="hybridMultilevel"/>
    <w:tmpl w:val="F3A21BB4"/>
    <w:lvl w:ilvl="0" w:tplc="DD7462DC">
      <w:start w:val="7"/>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8E057C"/>
    <w:multiLevelType w:val="hybridMultilevel"/>
    <w:tmpl w:val="59B28068"/>
    <w:lvl w:ilvl="0" w:tplc="8A509090">
      <w:start w:val="1"/>
      <w:numFmt w:val="decimal"/>
      <w:lvlText w:val="%1."/>
      <w:lvlJc w:val="left"/>
      <w:pPr>
        <w:tabs>
          <w:tab w:val="num" w:pos="2040"/>
        </w:tabs>
        <w:ind w:left="2040" w:hanging="114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17B778E2"/>
    <w:multiLevelType w:val="multilevel"/>
    <w:tmpl w:val="7414A00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1D945FB9"/>
    <w:multiLevelType w:val="hybridMultilevel"/>
    <w:tmpl w:val="464C4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970DDB"/>
    <w:multiLevelType w:val="multilevel"/>
    <w:tmpl w:val="E242AC70"/>
    <w:lvl w:ilvl="0">
      <w:start w:val="1"/>
      <w:numFmt w:val="decimal"/>
      <w:lvlText w:val="%1."/>
      <w:lvlJc w:val="left"/>
      <w:pPr>
        <w:ind w:left="720" w:hanging="360"/>
      </w:pPr>
      <w:rPr>
        <w:rFonts w:hint="default"/>
        <w:b w:val="0"/>
        <w:color w:val="00000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26EF603B"/>
    <w:multiLevelType w:val="hybridMultilevel"/>
    <w:tmpl w:val="B704BF9C"/>
    <w:lvl w:ilvl="0" w:tplc="F6FCCC9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AE3477"/>
    <w:multiLevelType w:val="hybridMultilevel"/>
    <w:tmpl w:val="E9EEF9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09F0020"/>
    <w:multiLevelType w:val="hybridMultilevel"/>
    <w:tmpl w:val="4CB89D08"/>
    <w:lvl w:ilvl="0" w:tplc="BB762E4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8D32EA8"/>
    <w:multiLevelType w:val="multilevel"/>
    <w:tmpl w:val="9B0A5C0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3EAF017B"/>
    <w:multiLevelType w:val="hybridMultilevel"/>
    <w:tmpl w:val="CED077B6"/>
    <w:lvl w:ilvl="0" w:tplc="1F2AF7E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F304C6"/>
    <w:multiLevelType w:val="singleLevel"/>
    <w:tmpl w:val="07246174"/>
    <w:lvl w:ilvl="0">
      <w:start w:val="6"/>
      <w:numFmt w:val="decimal"/>
      <w:lvlText w:val="%1."/>
      <w:legacy w:legacy="1" w:legacySpace="0" w:legacyIndent="365"/>
      <w:lvlJc w:val="left"/>
      <w:rPr>
        <w:rFonts w:ascii="Times New Roman" w:hAnsi="Times New Roman" w:cs="Times New Roman" w:hint="default"/>
      </w:rPr>
    </w:lvl>
  </w:abstractNum>
  <w:abstractNum w:abstractNumId="12" w15:restartNumberingAfterBreak="0">
    <w:nsid w:val="54C315FD"/>
    <w:multiLevelType w:val="hybridMultilevel"/>
    <w:tmpl w:val="86BA1A1C"/>
    <w:lvl w:ilvl="0" w:tplc="1A9A0AF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0E54628"/>
    <w:multiLevelType w:val="hybridMultilevel"/>
    <w:tmpl w:val="0E82E294"/>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11"/>
    <w:lvlOverride w:ilvl="0">
      <w:lvl w:ilvl="0">
        <w:start w:val="7"/>
        <w:numFmt w:val="decimal"/>
        <w:lvlText w:val="%1."/>
        <w:legacy w:legacy="1" w:legacySpace="0" w:legacyIndent="364"/>
        <w:lvlJc w:val="left"/>
        <w:rPr>
          <w:rFonts w:ascii="Times New Roman" w:hAnsi="Times New Roman" w:cs="Times New Roman" w:hint="default"/>
        </w:rPr>
      </w:lvl>
    </w:lvlOverride>
  </w:num>
  <w:num w:numId="4">
    <w:abstractNumId w:val="2"/>
  </w:num>
  <w:num w:numId="5">
    <w:abstractNumId w:val="1"/>
  </w:num>
  <w:num w:numId="6">
    <w:abstractNumId w:val="7"/>
  </w:num>
  <w:num w:numId="7">
    <w:abstractNumId w:val="13"/>
  </w:num>
  <w:num w:numId="8">
    <w:abstractNumId w:val="10"/>
  </w:num>
  <w:num w:numId="9">
    <w:abstractNumId w:val="6"/>
  </w:num>
  <w:num w:numId="10">
    <w:abstractNumId w:val="5"/>
  </w:num>
  <w:num w:numId="11">
    <w:abstractNumId w:val="4"/>
  </w:num>
  <w:num w:numId="12">
    <w:abstractNumId w:val="3"/>
  </w:num>
  <w:num w:numId="13">
    <w:abstractNumId w:val="9"/>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32"/>
    <w:rsid w:val="001453E6"/>
    <w:rsid w:val="001E3041"/>
    <w:rsid w:val="002B0FCF"/>
    <w:rsid w:val="0030420F"/>
    <w:rsid w:val="003372C7"/>
    <w:rsid w:val="00360485"/>
    <w:rsid w:val="003B669F"/>
    <w:rsid w:val="003C2E50"/>
    <w:rsid w:val="003D0DDA"/>
    <w:rsid w:val="004167CA"/>
    <w:rsid w:val="00453E1A"/>
    <w:rsid w:val="00461B75"/>
    <w:rsid w:val="00521D3C"/>
    <w:rsid w:val="00561E99"/>
    <w:rsid w:val="005624A1"/>
    <w:rsid w:val="00601CD1"/>
    <w:rsid w:val="006B74F7"/>
    <w:rsid w:val="00756B47"/>
    <w:rsid w:val="00766579"/>
    <w:rsid w:val="00803A32"/>
    <w:rsid w:val="008862D2"/>
    <w:rsid w:val="00A0277C"/>
    <w:rsid w:val="00A71849"/>
    <w:rsid w:val="00A84542"/>
    <w:rsid w:val="00B20D68"/>
    <w:rsid w:val="00BC2A45"/>
    <w:rsid w:val="00CE08D6"/>
    <w:rsid w:val="00EC755E"/>
    <w:rsid w:val="00F05819"/>
    <w:rsid w:val="00F35D8A"/>
    <w:rsid w:val="00F62551"/>
    <w:rsid w:val="00FB12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DBD232-A2A8-48D5-92C8-BDF6D85D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A3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803A32"/>
    <w:rPr>
      <w:rFonts w:ascii="Tahoma" w:hAnsi="Tahoma" w:cs="Tahoma"/>
      <w:sz w:val="16"/>
      <w:szCs w:val="16"/>
    </w:rPr>
  </w:style>
  <w:style w:type="character" w:customStyle="1" w:styleId="a4">
    <w:name w:val="Текст выноски Знак"/>
    <w:basedOn w:val="a0"/>
    <w:link w:val="a3"/>
    <w:semiHidden/>
    <w:rsid w:val="00803A32"/>
    <w:rPr>
      <w:rFonts w:ascii="Tahoma" w:eastAsia="Times New Roman" w:hAnsi="Tahoma" w:cs="Tahoma"/>
      <w:sz w:val="16"/>
      <w:szCs w:val="16"/>
      <w:lang w:eastAsia="ru-RU"/>
    </w:rPr>
  </w:style>
  <w:style w:type="paragraph" w:customStyle="1" w:styleId="a5">
    <w:name w:val="Знак"/>
    <w:basedOn w:val="a"/>
    <w:rsid w:val="00803A32"/>
    <w:pPr>
      <w:widowControl/>
      <w:autoSpaceDE/>
      <w:autoSpaceDN/>
      <w:adjustRightInd/>
      <w:spacing w:after="160" w:line="240" w:lineRule="exact"/>
    </w:pPr>
    <w:rPr>
      <w:rFonts w:ascii="Verdana" w:hAnsi="Verdana"/>
      <w:lang w:val="en-US" w:eastAsia="en-US"/>
    </w:rPr>
  </w:style>
  <w:style w:type="paragraph" w:customStyle="1" w:styleId="ConsPlusNonformat">
    <w:name w:val="ConsPlusNonformat"/>
    <w:rsid w:val="00803A3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rsid w:val="00803A32"/>
    <w:pPr>
      <w:widowControl/>
      <w:autoSpaceDE/>
      <w:autoSpaceDN/>
      <w:adjustRightInd/>
    </w:pPr>
    <w:rPr>
      <w:lang w:val="en-US" w:eastAsia="en-US"/>
    </w:rPr>
  </w:style>
  <w:style w:type="paragraph" w:customStyle="1" w:styleId="ConsPlusNormal">
    <w:name w:val="ConsPlusNormal"/>
    <w:rsid w:val="00803A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03A32"/>
    <w:pPr>
      <w:widowControl/>
      <w:autoSpaceDE/>
      <w:autoSpaceDN/>
      <w:adjustRightInd/>
      <w:spacing w:before="100" w:beforeAutospacing="1" w:after="100" w:afterAutospacing="1"/>
    </w:pPr>
    <w:rPr>
      <w:rFonts w:ascii="Tahoma" w:hAnsi="Tahoma"/>
      <w:lang w:val="en-US" w:eastAsia="en-US"/>
    </w:rPr>
  </w:style>
  <w:style w:type="paragraph" w:customStyle="1" w:styleId="a6">
    <w:name w:val="Содержимое таблицы"/>
    <w:basedOn w:val="a"/>
    <w:rsid w:val="00803A32"/>
    <w:pPr>
      <w:widowControl/>
      <w:suppressLineNumbers/>
      <w:suppressAutoHyphens/>
      <w:autoSpaceDE/>
      <w:autoSpaceDN/>
      <w:adjustRightInd/>
    </w:pPr>
    <w:rPr>
      <w:lang w:val="en-US"/>
    </w:rPr>
  </w:style>
  <w:style w:type="paragraph" w:customStyle="1" w:styleId="ConsPlusTitle">
    <w:name w:val="ConsPlusTitle"/>
    <w:rsid w:val="00803A3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
    <w:name w:val="Body Text Indent 2"/>
    <w:basedOn w:val="a"/>
    <w:link w:val="20"/>
    <w:rsid w:val="00803A32"/>
    <w:pPr>
      <w:widowControl/>
      <w:autoSpaceDE/>
      <w:autoSpaceDN/>
      <w:adjustRightInd/>
      <w:spacing w:line="360" w:lineRule="auto"/>
      <w:ind w:firstLine="851"/>
    </w:pPr>
    <w:rPr>
      <w:sz w:val="28"/>
    </w:rPr>
  </w:style>
  <w:style w:type="character" w:customStyle="1" w:styleId="20">
    <w:name w:val="Основной текст с отступом 2 Знак"/>
    <w:basedOn w:val="a0"/>
    <w:link w:val="2"/>
    <w:rsid w:val="00803A32"/>
    <w:rPr>
      <w:rFonts w:ascii="Times New Roman" w:eastAsia="Times New Roman" w:hAnsi="Times New Roman" w:cs="Times New Roman"/>
      <w:sz w:val="28"/>
      <w:szCs w:val="20"/>
      <w:lang w:eastAsia="ru-RU"/>
    </w:rPr>
  </w:style>
  <w:style w:type="paragraph" w:customStyle="1" w:styleId="Default">
    <w:name w:val="Default"/>
    <w:rsid w:val="00803A3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uiPriority w:val="99"/>
    <w:unhideWhenUsed/>
    <w:rsid w:val="00803A32"/>
    <w:rPr>
      <w:strike w:val="0"/>
      <w:dstrike w:val="0"/>
      <w:color w:val="3272C0"/>
      <w:u w:val="none"/>
      <w:effect w:val="none"/>
      <w:shd w:val="clear" w:color="auto" w:fill="auto"/>
    </w:rPr>
  </w:style>
  <w:style w:type="paragraph" w:styleId="a8">
    <w:name w:val="header"/>
    <w:basedOn w:val="a"/>
    <w:link w:val="a9"/>
    <w:uiPriority w:val="99"/>
    <w:unhideWhenUsed/>
    <w:rsid w:val="003D0DDA"/>
    <w:pPr>
      <w:tabs>
        <w:tab w:val="center" w:pos="4677"/>
        <w:tab w:val="right" w:pos="9355"/>
      </w:tabs>
    </w:pPr>
  </w:style>
  <w:style w:type="character" w:customStyle="1" w:styleId="a9">
    <w:name w:val="Верхний колонтитул Знак"/>
    <w:basedOn w:val="a0"/>
    <w:link w:val="a8"/>
    <w:uiPriority w:val="99"/>
    <w:rsid w:val="003D0DDA"/>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3D0DDA"/>
    <w:pPr>
      <w:tabs>
        <w:tab w:val="center" w:pos="4677"/>
        <w:tab w:val="right" w:pos="9355"/>
      </w:tabs>
    </w:pPr>
  </w:style>
  <w:style w:type="character" w:customStyle="1" w:styleId="ab">
    <w:name w:val="Нижний колонтитул Знак"/>
    <w:basedOn w:val="a0"/>
    <w:link w:val="aa"/>
    <w:uiPriority w:val="99"/>
    <w:rsid w:val="003D0DD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08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35DDB-5E00-440D-9508-BB05C63E7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17</Pages>
  <Words>4791</Words>
  <Characters>27309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Supervisor</dc:creator>
  <cp:lastModifiedBy>Гульфия Габдрафикова</cp:lastModifiedBy>
  <cp:revision>25</cp:revision>
  <cp:lastPrinted>2016-12-21T10:47:00Z</cp:lastPrinted>
  <dcterms:created xsi:type="dcterms:W3CDTF">2016-10-31T07:00:00Z</dcterms:created>
  <dcterms:modified xsi:type="dcterms:W3CDTF">2016-12-22T04:29:00Z</dcterms:modified>
</cp:coreProperties>
</file>